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ghc-commonmark-pandoc 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Author name here (c) 2018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