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hunspell-fj 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GPLv2+ or MPLv1.1</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