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tesseract-tessdata 4.1.0</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Apache-2.0</w:t>
      </w:r>
    </w:p>
    <w:p w:rsidR="00D63F71" w:rsidRDefault="005D0DE9">
      <w:pPr>
        <w:pStyle w:val="Default"/>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(3)rXDoWckYdDUf4U22pUrLFgXTNuPIYiu2DEAd1ACOREkNpeo+zMByLAzMs5Is7C5MnbxwBctg
eH+aEqe3rzlgW0XlzRb5NLjYjigLBt8uytYXscNfnKYRhXxaxkByu0xpJcBkBcJQS9rmJj2O
pYCREcmnXTCT/fJXrGepevOpMqPc+db4NB5Kkf74CRux/TSCykIBScvBrgvgrC0b3bC8F3RR
iQxdeZChj1MyPRRB9x</vt:lpwstr>
  </property>
  <property fmtid="{D5CDD505-2E9C-101B-9397-08002B2CF9AE}" pid="11" name="_2015_ms_pID_7253431">
    <vt:lpwstr>iTieKgh4/B+xZciZWEO13BldlOZriU2LKe4JEP3TLMmGqvDRrfa6bD
lbLxlWkIjdaXlHSbyUlkBx+CGCUfFkdCnrG27ZJDOx7KENWI52EkR3otJ8EUr1epy20GJ5s8
tvKV7cjcaabuKasmROZlsZKoD1arOPZc9287RCGGSkePXsTqWv/0BnqRGbH4lzklSrk2owhI
V9F0xaUIvgzVVfqMaXTBBcTGhnpqg/01VLXR</vt:lpwstr>
  </property>
  <property fmtid="{D5CDD505-2E9C-101B-9397-08002B2CF9AE}" pid="12" name="_2015_ms_pID_7253432">
    <vt:lpwstr>14ECWhYu0l3m+XEj6sXAnQ3Idb9Odk0Ap+uk
5s25Dl1h6jMo7IY3so1XBTEVkpjdK/tUsO7JFed9l2zTQ3k/Gk8=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