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264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50FFB0" w14:textId="77777777" w:rsidR="00D63F71" w:rsidRDefault="00D63F71">
      <w:pPr>
        <w:spacing w:line="420" w:lineRule="exact"/>
        <w:jc w:val="center"/>
        <w:rPr>
          <w:rFonts w:ascii="Arial" w:hAnsi="Arial" w:cs="Arial"/>
          <w:b/>
          <w:snapToGrid/>
          <w:sz w:val="32"/>
          <w:szCs w:val="32"/>
        </w:rPr>
      </w:pPr>
    </w:p>
    <w:p w14:paraId="776DAA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3E463A" w14:textId="77777777" w:rsidR="00B93B3B" w:rsidRPr="00B93B3B" w:rsidRDefault="00B93B3B" w:rsidP="00B93B3B">
      <w:pPr>
        <w:spacing w:line="420" w:lineRule="exact"/>
        <w:jc w:val="both"/>
        <w:rPr>
          <w:rFonts w:ascii="Arial" w:hAnsi="Arial" w:cs="Arial"/>
          <w:snapToGrid/>
        </w:rPr>
      </w:pPr>
    </w:p>
    <w:p w14:paraId="0118EB2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00EC1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6EE4F0" w14:textId="77777777" w:rsidR="00D63F71" w:rsidRDefault="00D63F71">
      <w:pPr>
        <w:spacing w:line="420" w:lineRule="exact"/>
        <w:jc w:val="both"/>
        <w:rPr>
          <w:rFonts w:ascii="Arial" w:hAnsi="Arial" w:cs="Arial"/>
          <w:i/>
          <w:snapToGrid/>
          <w:color w:val="0099FF"/>
          <w:sz w:val="18"/>
          <w:szCs w:val="18"/>
        </w:rPr>
      </w:pPr>
    </w:p>
    <w:p w14:paraId="1351865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9BB42D" w14:textId="77777777" w:rsidR="00D63F71" w:rsidRDefault="00D63F71">
      <w:pPr>
        <w:pStyle w:val="aa"/>
        <w:spacing w:before="0" w:after="0" w:line="240" w:lineRule="auto"/>
        <w:jc w:val="left"/>
        <w:rPr>
          <w:rFonts w:ascii="Arial" w:hAnsi="Arial" w:cs="Arial"/>
          <w:bCs w:val="0"/>
          <w:sz w:val="21"/>
          <w:szCs w:val="21"/>
        </w:rPr>
      </w:pPr>
    </w:p>
    <w:p w14:paraId="255BE82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swig 4.1.1</w:t>
      </w:r>
    </w:p>
    <w:p w14:paraId="51E5A1AA" w14:textId="77777777" w:rsidR="00D63F71" w:rsidRDefault="005D0DE9">
      <w:pPr>
        <w:rPr>
          <w:rFonts w:ascii="Arial" w:hAnsi="Arial" w:cs="Arial"/>
          <w:b/>
        </w:rPr>
      </w:pPr>
      <w:r>
        <w:rPr>
          <w:rFonts w:ascii="Arial" w:hAnsi="Arial" w:cs="Arial"/>
          <w:b/>
        </w:rPr>
        <w:t xml:space="preserve">Copyright notice: </w:t>
      </w:r>
    </w:p>
    <w:p w14:paraId="7177E8DF" w14:textId="06F10254" w:rsidR="00D63F71" w:rsidRDefault="005D0DE9">
      <w:pPr>
        <w:pStyle w:val="Default"/>
        <w:rPr>
          <w:rFonts w:ascii="宋体" w:hAnsi="宋体" w:cs="宋体"/>
          <w:sz w:val="22"/>
          <w:szCs w:val="22"/>
        </w:rPr>
      </w:pPr>
      <w:r>
        <w:rPr>
          <w:rFonts w:ascii="宋体" w:hAnsi="宋体"/>
          <w:sz w:val="22"/>
        </w:rPr>
        <w:t>Copyright (c) 2005-2006 Arizona Board of Regents (University of Arizona).</w:t>
      </w:r>
      <w:r>
        <w:rPr>
          <w:rFonts w:ascii="宋体" w:hAnsi="宋体"/>
          <w:sz w:val="22"/>
        </w:rPr>
        <w:br/>
        <w:t>Copyright (C) 1984, 1989-1990, 2000-2015, 2018-2021 Free Software Foundation, Inc.</w:t>
      </w:r>
      <w:r>
        <w:rPr>
          <w:rFonts w:ascii="宋体" w:hAnsi="宋体"/>
          <w:sz w:val="22"/>
        </w:rPr>
        <w:br/>
        <w:t>Copyright 1991-1995 Stichting Mathematisch Centrum, Amsterdam &gt;&gt;&gt; import interface &gt;&gt;&gt; interface.blah(...)</w:t>
      </w:r>
      <w:r>
        <w:rPr>
          <w:rFonts w:ascii="宋体" w:hAnsi="宋体"/>
          <w:sz w:val="22"/>
        </w:rPr>
        <w:br/>
        <w:t>Copyright (C) Martin Pool 2003</w:t>
      </w:r>
      <w:r>
        <w:rPr>
          <w:rFonts w:ascii="宋体" w:hAnsi="宋体"/>
          <w:sz w:val="22"/>
        </w:rPr>
        <w:br/>
        <w:t>Copyright (c) 1995-1998 The University of Utah and the Regents of the University of California</w:t>
      </w:r>
      <w:r>
        <w:rPr>
          <w:rFonts w:ascii="宋体" w:hAnsi="宋体"/>
          <w:sz w:val="22"/>
        </w:rPr>
        <w:br/>
        <w:t>Copyright (C) 19yy  &lt;name of author&gt;</w:t>
      </w:r>
      <w:r>
        <w:rPr>
          <w:rFonts w:ascii="宋体" w:hAnsi="宋体"/>
          <w:sz w:val="22"/>
        </w:rPr>
        <w:br/>
        <w:t>Copyright (c) 1995-1998 The University of Utah and the Regents of the University of California All Rights Reserved</w:t>
      </w:r>
      <w:r>
        <w:rPr>
          <w:rFonts w:ascii="宋体" w:hAnsi="宋体"/>
          <w:sz w:val="22"/>
        </w:rPr>
        <w:br/>
        <w:t>Copyright (C) Andrew Tridgell 1997-1998.</w:t>
      </w:r>
      <w:r>
        <w:rPr>
          <w:rFonts w:ascii="宋体" w:hAnsi="宋体"/>
          <w:sz w:val="22"/>
        </w:rPr>
        <w:br/>
        <w:t>Copyright (c) 1995-2011 The SWIG Developers</w:t>
      </w:r>
      <w:r>
        <w:rPr>
          <w:rFonts w:ascii="宋体" w:hAnsi="宋体"/>
          <w:sz w:val="22"/>
        </w:rPr>
        <w:br/>
        <w:t>Copyright (c) 1998-2005 University of Chicago.</w:t>
      </w:r>
      <w:r>
        <w:rPr>
          <w:rFonts w:ascii="宋体" w:hAnsi="宋体"/>
          <w:sz w:val="22"/>
        </w:rPr>
        <w:br/>
        <w:t>Copyright (C) 1999-2022 SWIG Development Team.</w:t>
      </w:r>
      <w:r>
        <w:rPr>
          <w:rFonts w:ascii="宋体" w:hAnsi="宋体"/>
          <w:sz w:val="22"/>
        </w:rPr>
        <w:br/>
        <w:t>Copyright (C) 1992-1996, 1998-2017, 2020-2021 Free Software Foundation, @%:@ Inc.</w:t>
      </w:r>
      <w:r>
        <w:rPr>
          <w:rFonts w:ascii="宋体" w:hAnsi="宋体"/>
          <w:sz w:val="22"/>
        </w:rPr>
        <w:br/>
        <w:t>Copyright (C) 1999-2007 SWIG Development Team.</w:t>
      </w:r>
      <w:r>
        <w:rPr>
          <w:rFonts w:ascii="宋体" w:hAnsi="宋体"/>
          <w:sz w:val="22"/>
        </w:rPr>
        <w:br/>
        <w:t>Copyright 2001,  Anthony Joseph Seward</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(C) 1999-2004 SWIG Development Team.</w:t>
      </w:r>
      <w:r>
        <w:rPr>
          <w:rFonts w:ascii="宋体" w:hAnsi="宋体"/>
          <w:sz w:val="22"/>
        </w:rPr>
        <w:br/>
        <w:t>Copyright (C) 2021 Free Software Foundation, Inc.</w:t>
      </w:r>
      <w:r>
        <w:rPr>
          <w:rFonts w:ascii="宋体" w:hAnsi="宋体"/>
          <w:sz w:val="22"/>
        </w:rPr>
        <w:br/>
        <w:t>Copyright (C) Andrew Tridgell 2002</w:t>
      </w:r>
      <w:r>
        <w:rPr>
          <w:rFonts w:ascii="宋体" w:hAnsi="宋体"/>
          <w:sz w:val="22"/>
        </w:rPr>
        <w:br/>
        <w:t>Copyright (C) 1989, 1991 Free Software Foundation, Inc.</w:t>
      </w:r>
      <w:r>
        <w:rPr>
          <w:rFonts w:ascii="宋体" w:hAnsi="宋体"/>
          <w:sz w:val="22"/>
        </w:rPr>
        <w:br/>
        <w:t>Copyright Patrick Powell 1995 This code is based on code written by Patrick Powell (papowell@astart.com)</w:t>
      </w:r>
      <w:r>
        <w:rPr>
          <w:rFonts w:ascii="宋体" w:hAnsi="宋体"/>
          <w:sz w:val="22"/>
        </w:rPr>
        <w:br/>
      </w:r>
    </w:p>
    <w:p w14:paraId="202DA55B" w14:textId="77777777" w:rsidR="00D63F71" w:rsidRDefault="005D0DE9">
      <w:pPr>
        <w:pStyle w:val="Default"/>
        <w:rPr>
          <w:rFonts w:ascii="宋体" w:hAnsi="宋体" w:cs="宋体"/>
          <w:sz w:val="22"/>
          <w:szCs w:val="22"/>
        </w:rPr>
      </w:pPr>
      <w:r>
        <w:rPr>
          <w:b/>
        </w:rPr>
        <w:t xml:space="preserve">License: </w:t>
      </w:r>
      <w:r>
        <w:rPr>
          <w:sz w:val="21"/>
        </w:rPr>
        <w:t>GPLv3+ and BSD</w:t>
      </w:r>
    </w:p>
    <w:p w14:paraId="122D4EB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6F32180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D091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F7BBCD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90777E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49F0A" w14:textId="77777777" w:rsidR="009A1386" w:rsidRDefault="009A1386">
      <w:pPr>
        <w:spacing w:line="240" w:lineRule="auto"/>
      </w:pPr>
      <w:r>
        <w:separator/>
      </w:r>
    </w:p>
  </w:endnote>
  <w:endnote w:type="continuationSeparator" w:id="0">
    <w:p w14:paraId="5A4C0E3F" w14:textId="77777777" w:rsidR="009A1386" w:rsidRDefault="009A1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77E760" w14:textId="77777777">
      <w:tc>
        <w:tcPr>
          <w:tcW w:w="1542" w:type="pct"/>
        </w:tcPr>
        <w:p w14:paraId="5DCA5DA6" w14:textId="77777777" w:rsidR="00D63F71" w:rsidRDefault="005D0DE9">
          <w:pPr>
            <w:pStyle w:val="a8"/>
          </w:pPr>
          <w:r>
            <w:fldChar w:fldCharType="begin"/>
          </w:r>
          <w:r>
            <w:instrText xml:space="preserve"> DATE \@ "yyyy-MM-dd" </w:instrText>
          </w:r>
          <w:r>
            <w:fldChar w:fldCharType="separate"/>
          </w:r>
          <w:r w:rsidR="00414B3A">
            <w:rPr>
              <w:noProof/>
            </w:rPr>
            <w:t>2024-05-21</w:t>
          </w:r>
          <w:r>
            <w:fldChar w:fldCharType="end"/>
          </w:r>
        </w:p>
      </w:tc>
      <w:tc>
        <w:tcPr>
          <w:tcW w:w="1853" w:type="pct"/>
        </w:tcPr>
        <w:p w14:paraId="37778385" w14:textId="77777777" w:rsidR="00D63F71" w:rsidRDefault="00D63F71">
          <w:pPr>
            <w:pStyle w:val="a8"/>
            <w:ind w:firstLineChars="200" w:firstLine="360"/>
          </w:pPr>
        </w:p>
      </w:tc>
      <w:tc>
        <w:tcPr>
          <w:tcW w:w="1605" w:type="pct"/>
        </w:tcPr>
        <w:p w14:paraId="7EFD53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A1386">
            <w:fldChar w:fldCharType="begin"/>
          </w:r>
          <w:r w:rsidR="009A1386">
            <w:instrText xml:space="preserve"> NUMPAGES  \* Arabic  \* MERGEFORMAT </w:instrText>
          </w:r>
          <w:r w:rsidR="009A1386">
            <w:fldChar w:fldCharType="separate"/>
          </w:r>
          <w:r w:rsidR="00B93B3B">
            <w:rPr>
              <w:noProof/>
            </w:rPr>
            <w:t>1</w:t>
          </w:r>
          <w:r w:rsidR="009A1386">
            <w:rPr>
              <w:noProof/>
            </w:rPr>
            <w:fldChar w:fldCharType="end"/>
          </w:r>
        </w:p>
      </w:tc>
    </w:tr>
  </w:tbl>
  <w:p w14:paraId="2DF4447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F95B9" w14:textId="77777777" w:rsidR="009A1386" w:rsidRDefault="009A1386">
      <w:r>
        <w:separator/>
      </w:r>
    </w:p>
  </w:footnote>
  <w:footnote w:type="continuationSeparator" w:id="0">
    <w:p w14:paraId="0D629856" w14:textId="77777777" w:rsidR="009A1386" w:rsidRDefault="009A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783E4B" w14:textId="77777777">
      <w:trPr>
        <w:cantSplit/>
        <w:trHeight w:hRule="exact" w:val="777"/>
      </w:trPr>
      <w:tc>
        <w:tcPr>
          <w:tcW w:w="492" w:type="pct"/>
          <w:tcBorders>
            <w:bottom w:val="single" w:sz="6" w:space="0" w:color="auto"/>
          </w:tcBorders>
        </w:tcPr>
        <w:p w14:paraId="5864D8B0" w14:textId="77777777" w:rsidR="00D63F71" w:rsidRDefault="00D63F71">
          <w:pPr>
            <w:pStyle w:val="a9"/>
          </w:pPr>
        </w:p>
        <w:p w14:paraId="2FD9AC88" w14:textId="77777777" w:rsidR="00D63F71" w:rsidRDefault="00D63F71">
          <w:pPr>
            <w:ind w:left="420"/>
          </w:pPr>
        </w:p>
      </w:tc>
      <w:tc>
        <w:tcPr>
          <w:tcW w:w="3283" w:type="pct"/>
          <w:tcBorders>
            <w:bottom w:val="single" w:sz="6" w:space="0" w:color="auto"/>
          </w:tcBorders>
          <w:vAlign w:val="bottom"/>
        </w:tcPr>
        <w:p w14:paraId="4CBCBA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3918C5" w14:textId="77777777" w:rsidR="00D63F71" w:rsidRDefault="00D63F71">
          <w:pPr>
            <w:pStyle w:val="a9"/>
            <w:ind w:firstLine="33"/>
          </w:pPr>
        </w:p>
      </w:tc>
    </w:tr>
  </w:tbl>
  <w:p w14:paraId="3BFA9F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4B3A"/>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3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669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5675</Words>
  <Characters>32354</Characters>
  <Application>Microsoft Office Word</Application>
  <DocSecurity>0</DocSecurity>
  <Lines>269</Lines>
  <Paragraphs>75</Paragraphs>
  <ScaleCrop>false</ScaleCrop>
  <Company>Huawei Technologies Co.,Ltd.</Company>
  <LinksUpToDate>false</LinksUpToDate>
  <CharactersWithSpaces>37954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