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FAC" w:rsidRDefault="002862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6FAC" w:rsidRDefault="00796FAC">
      <w:pPr>
        <w:spacing w:line="420" w:lineRule="exact"/>
        <w:jc w:val="center"/>
        <w:rPr>
          <w:rFonts w:ascii="Arial" w:hAnsi="Arial" w:cs="Arial"/>
          <w:b/>
          <w:snapToGrid/>
          <w:sz w:val="32"/>
          <w:szCs w:val="32"/>
        </w:rPr>
      </w:pPr>
    </w:p>
    <w:p w:rsidR="00796FAC" w:rsidRDefault="002862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6FAC" w:rsidRDefault="00796FAC">
      <w:pPr>
        <w:spacing w:line="420" w:lineRule="exact"/>
        <w:jc w:val="both"/>
        <w:rPr>
          <w:rFonts w:ascii="Arial" w:hAnsi="Arial" w:cs="Arial"/>
          <w:snapToGrid/>
        </w:rPr>
      </w:pPr>
    </w:p>
    <w:p w:rsidR="00796FAC" w:rsidRDefault="002862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6FAC" w:rsidRDefault="002862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6FAC" w:rsidRDefault="00796FAC">
      <w:pPr>
        <w:spacing w:line="420" w:lineRule="exact"/>
        <w:jc w:val="both"/>
        <w:rPr>
          <w:rFonts w:ascii="Arial" w:hAnsi="Arial" w:cs="Arial"/>
          <w:i/>
          <w:snapToGrid/>
          <w:color w:val="0099FF"/>
          <w:sz w:val="18"/>
          <w:szCs w:val="18"/>
        </w:rPr>
      </w:pPr>
    </w:p>
    <w:p w:rsidR="00796FAC" w:rsidRDefault="002862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6FAC" w:rsidRDefault="00796FAC">
      <w:pPr>
        <w:pStyle w:val="a8"/>
        <w:spacing w:before="0" w:after="0" w:line="240" w:lineRule="auto"/>
        <w:jc w:val="left"/>
        <w:rPr>
          <w:rFonts w:ascii="Arial" w:hAnsi="Arial" w:cs="Arial"/>
          <w:bCs w:val="0"/>
          <w:sz w:val="21"/>
          <w:szCs w:val="21"/>
        </w:rPr>
      </w:pPr>
    </w:p>
    <w:p w:rsidR="00796FAC" w:rsidRDefault="002862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B2CEB" w:rsidRPr="00EB2CEB">
        <w:rPr>
          <w:rFonts w:ascii="微软雅黑" w:hAnsi="微软雅黑"/>
          <w:b w:val="0"/>
          <w:sz w:val="21"/>
        </w:rPr>
        <w:t>kf5-kguiaddons</w:t>
      </w:r>
      <w:r>
        <w:rPr>
          <w:rFonts w:ascii="微软雅黑" w:hAnsi="微软雅黑"/>
          <w:b w:val="0"/>
          <w:sz w:val="21"/>
        </w:rPr>
        <w:t xml:space="preserve"> 5.90.0</w:t>
      </w:r>
    </w:p>
    <w:p w:rsidR="00796FAC" w:rsidRDefault="00286228">
      <w:pPr>
        <w:rPr>
          <w:rFonts w:ascii="Arial" w:hAnsi="Arial" w:cs="Arial"/>
          <w:b/>
        </w:rPr>
      </w:pPr>
      <w:r>
        <w:rPr>
          <w:rFonts w:ascii="Arial" w:hAnsi="Arial" w:cs="Arial"/>
          <w:b/>
        </w:rPr>
        <w:t xml:space="preserve">Copyright notice: </w:t>
      </w:r>
    </w:p>
    <w:p w:rsidR="00796FAC" w:rsidRDefault="00EB2CEB">
      <w:pPr>
        <w:pStyle w:val="Default"/>
        <w:rPr>
          <w:rFonts w:ascii="宋体" w:hAnsi="宋体" w:cs="宋体"/>
          <w:sz w:val="22"/>
          <w:szCs w:val="22"/>
        </w:rPr>
      </w:pPr>
      <w:r>
        <w:rPr>
          <w:rFonts w:ascii="宋体" w:hAnsi="宋体"/>
          <w:sz w:val="22"/>
        </w:rPr>
        <w:t>Copyright (C)</w:t>
      </w:r>
      <w:r w:rsidR="00286228">
        <w:rPr>
          <w:rFonts w:ascii="宋体" w:hAnsi="宋体"/>
          <w:sz w:val="22"/>
        </w:rPr>
        <w:t xml:space="preserve"> 2021 </w:t>
      </w:r>
      <w:proofErr w:type="spellStart"/>
      <w:r w:rsidR="00286228">
        <w:rPr>
          <w:rFonts w:ascii="宋体" w:hAnsi="宋体"/>
          <w:sz w:val="22"/>
        </w:rPr>
        <w:t>Méven</w:t>
      </w:r>
      <w:proofErr w:type="spellEnd"/>
      <w:r w:rsidR="00286228">
        <w:rPr>
          <w:rFonts w:ascii="宋体" w:hAnsi="宋体"/>
          <w:sz w:val="22"/>
        </w:rPr>
        <w:t xml:space="preserve"> Car &lt;</w:t>
      </w:r>
      <w:r w:rsidR="00286228">
        <w:rPr>
          <w:rFonts w:ascii="宋体" w:hAnsi="宋体"/>
          <w:sz w:val="22"/>
        </w:rPr>
        <w:t>meven.car@enioka.com&gt;</w:t>
      </w:r>
      <w:r w:rsidR="00286228">
        <w:rPr>
          <w:rFonts w:ascii="宋体" w:hAnsi="宋体"/>
          <w:sz w:val="22"/>
        </w:rPr>
        <w:br/>
      </w:r>
      <w:r>
        <w:rPr>
          <w:rFonts w:ascii="宋体" w:hAnsi="宋体"/>
          <w:sz w:val="22"/>
        </w:rPr>
        <w:t>Copyright (C)</w:t>
      </w:r>
      <w:r w:rsidR="00286228">
        <w:rPr>
          <w:rFonts w:ascii="宋体" w:hAnsi="宋体"/>
          <w:sz w:val="22"/>
        </w:rPr>
        <w:t xml:space="preserve"> 2007 Matthew </w:t>
      </w:r>
      <w:proofErr w:type="spellStart"/>
      <w:r w:rsidR="00286228">
        <w:rPr>
          <w:rFonts w:ascii="宋体" w:hAnsi="宋体"/>
          <w:sz w:val="22"/>
        </w:rPr>
        <w:t>Woehlke</w:t>
      </w:r>
      <w:proofErr w:type="spellEnd"/>
      <w:r w:rsidR="00286228">
        <w:rPr>
          <w:rFonts w:ascii="宋体" w:hAnsi="宋体"/>
          <w:sz w:val="22"/>
        </w:rPr>
        <w:t xml:space="preserve"> &lt;mwtriad@users.sourceforge.net&gt;</w:t>
      </w:r>
      <w:r w:rsidR="00286228">
        <w:rPr>
          <w:rFonts w:ascii="宋体" w:hAnsi="宋体"/>
          <w:sz w:val="22"/>
        </w:rPr>
        <w:br/>
      </w:r>
      <w:r>
        <w:rPr>
          <w:rFonts w:ascii="宋体" w:hAnsi="宋体"/>
          <w:sz w:val="22"/>
        </w:rPr>
        <w:t>Copyright (C)</w:t>
      </w:r>
      <w:r w:rsidR="00286228">
        <w:rPr>
          <w:rFonts w:ascii="宋体" w:hAnsi="宋体"/>
          <w:sz w:val="22"/>
        </w:rPr>
        <w:t xml:space="preserve"> 2020 David Redondo &lt;kde@david-redondo.de&gt;</w:t>
      </w:r>
      <w:r w:rsidR="00286228">
        <w:rPr>
          <w:rFonts w:ascii="宋体" w:hAnsi="宋体"/>
          <w:sz w:val="22"/>
        </w:rPr>
        <w:br/>
      </w:r>
      <w:r>
        <w:rPr>
          <w:rFonts w:ascii="宋体" w:hAnsi="宋体"/>
          <w:sz w:val="22"/>
        </w:rPr>
        <w:t>Copyright (C)</w:t>
      </w:r>
      <w:r w:rsidR="00286228">
        <w:rPr>
          <w:rFonts w:ascii="宋体" w:hAnsi="宋体"/>
          <w:sz w:val="22"/>
        </w:rPr>
        <w:t xml:space="preserve"> 1999 Waldo Bastian &lt;bastian@k</w:t>
      </w:r>
      <w:r w:rsidR="00286228">
        <w:rPr>
          <w:rFonts w:ascii="宋体" w:hAnsi="宋体"/>
          <w:sz w:val="22"/>
        </w:rPr>
        <w:t>de.org&gt;</w:t>
      </w:r>
      <w:r w:rsidR="00286228">
        <w:rPr>
          <w:rFonts w:ascii="宋体" w:hAnsi="宋体"/>
          <w:sz w:val="22"/>
        </w:rPr>
        <w:br/>
      </w:r>
      <w:r>
        <w:rPr>
          <w:rFonts w:ascii="宋体" w:hAnsi="宋体"/>
          <w:sz w:val="22"/>
        </w:rPr>
        <w:t>Copyright (C)</w:t>
      </w:r>
      <w:r w:rsidR="00286228">
        <w:rPr>
          <w:rFonts w:ascii="宋体" w:hAnsi="宋体"/>
          <w:sz w:val="22"/>
        </w:rPr>
        <w:t xml:space="preserve"> 2007 Andreas </w:t>
      </w:r>
      <w:proofErr w:type="spellStart"/>
      <w:r w:rsidR="00286228">
        <w:rPr>
          <w:rFonts w:ascii="宋体" w:hAnsi="宋体"/>
          <w:sz w:val="22"/>
        </w:rPr>
        <w:t>Hartmetz</w:t>
      </w:r>
      <w:proofErr w:type="spellEnd"/>
      <w:r w:rsidR="00286228">
        <w:rPr>
          <w:rFonts w:ascii="宋体" w:hAnsi="宋体"/>
          <w:sz w:val="22"/>
        </w:rPr>
        <w:t xml:space="preserve"> &lt;ahartmetz@gmail.com&gt;</w:t>
      </w:r>
      <w:r w:rsidR="00286228">
        <w:rPr>
          <w:rFonts w:ascii="宋体" w:hAnsi="宋体"/>
          <w:sz w:val="22"/>
        </w:rPr>
        <w:br/>
      </w:r>
      <w:r>
        <w:rPr>
          <w:rFonts w:ascii="宋体" w:hAnsi="宋体"/>
          <w:sz w:val="22"/>
        </w:rPr>
        <w:t>Copyright (C)</w:t>
      </w:r>
      <w:r w:rsidR="00286228">
        <w:rPr>
          <w:rFonts w:ascii="宋体" w:hAnsi="宋体"/>
          <w:sz w:val="22"/>
        </w:rPr>
        <w:t xml:space="preserve"> 2003 Marc </w:t>
      </w:r>
      <w:proofErr w:type="spellStart"/>
      <w:r w:rsidR="00286228">
        <w:rPr>
          <w:rFonts w:ascii="宋体" w:hAnsi="宋体"/>
          <w:sz w:val="22"/>
        </w:rPr>
        <w:t>Mutz</w:t>
      </w:r>
      <w:proofErr w:type="spellEnd"/>
      <w:r w:rsidR="00286228">
        <w:rPr>
          <w:rFonts w:ascii="宋体" w:hAnsi="宋体"/>
          <w:sz w:val="22"/>
        </w:rPr>
        <w:t xml:space="preserve"> &lt;mutz@kde.org&gt;</w:t>
      </w:r>
      <w:r w:rsidR="00286228">
        <w:rPr>
          <w:rFonts w:ascii="宋体" w:hAnsi="宋体"/>
          <w:sz w:val="22"/>
        </w:rPr>
        <w:br/>
        <w:t>copyright treaty adopted on 20 December 1996, or similar laws prohibiting or restricting circumvention of such measures.</w:t>
      </w:r>
      <w:r w:rsidR="00286228">
        <w:rPr>
          <w:rFonts w:ascii="宋体" w:hAnsi="宋体"/>
          <w:sz w:val="22"/>
        </w:rPr>
        <w:br/>
      </w:r>
      <w:r>
        <w:rPr>
          <w:rFonts w:ascii="宋体" w:hAnsi="宋体"/>
          <w:sz w:val="22"/>
        </w:rPr>
        <w:t>Copyright (C)</w:t>
      </w:r>
      <w:r w:rsidR="00286228">
        <w:rPr>
          <w:rFonts w:ascii="宋体" w:hAnsi="宋体"/>
          <w:sz w:val="22"/>
        </w:rPr>
        <w:t xml:space="preserve"> 2013 Martin </w:t>
      </w:r>
      <w:proofErr w:type="spellStart"/>
      <w:r w:rsidR="00286228">
        <w:rPr>
          <w:rFonts w:ascii="宋体" w:hAnsi="宋体"/>
          <w:sz w:val="22"/>
        </w:rPr>
        <w:t>Gräßlin</w:t>
      </w:r>
      <w:proofErr w:type="spellEnd"/>
      <w:r w:rsidR="00286228">
        <w:rPr>
          <w:rFonts w:ascii="宋体" w:hAnsi="宋体"/>
          <w:sz w:val="22"/>
        </w:rPr>
        <w:t xml:space="preserve"> &lt;mgraesslin@kde.org&gt;</w:t>
      </w:r>
      <w:r w:rsidR="00286228">
        <w:rPr>
          <w:rFonts w:ascii="宋体" w:hAnsi="宋体"/>
          <w:sz w:val="22"/>
        </w:rPr>
        <w:br/>
        <w:t xml:space="preserve">Copyright (c) 2006, 2008 </w:t>
      </w:r>
      <w:proofErr w:type="spellStart"/>
      <w:r w:rsidR="00286228">
        <w:rPr>
          <w:rFonts w:ascii="宋体" w:hAnsi="宋体"/>
          <w:sz w:val="22"/>
        </w:rPr>
        <w:t>Junio</w:t>
      </w:r>
      <w:proofErr w:type="spellEnd"/>
      <w:r w:rsidR="00286228">
        <w:rPr>
          <w:rFonts w:ascii="宋体" w:hAnsi="宋体"/>
          <w:sz w:val="22"/>
        </w:rPr>
        <w:t xml:space="preserve"> C Hamano</w:t>
      </w:r>
      <w:r w:rsidR="00286228">
        <w:rPr>
          <w:rFonts w:ascii="宋体" w:hAnsi="宋体"/>
          <w:sz w:val="22"/>
        </w:rPr>
        <w:br/>
      </w:r>
      <w:r>
        <w:rPr>
          <w:rFonts w:ascii="宋体" w:hAnsi="宋体"/>
          <w:sz w:val="22"/>
        </w:rPr>
        <w:t>Copyright (C)</w:t>
      </w:r>
      <w:r w:rsidR="00286228">
        <w:rPr>
          <w:rFonts w:ascii="宋体" w:hAnsi="宋体"/>
          <w:sz w:val="22"/>
        </w:rPr>
        <w:t xml:space="preserve"> 2007 Free Software Foundation, Inc. &lt;https:fsf.org/&gt;</w:t>
      </w:r>
      <w:r w:rsidR="00286228">
        <w:rPr>
          <w:rFonts w:ascii="宋体" w:hAnsi="宋体"/>
          <w:sz w:val="22"/>
        </w:rPr>
        <w:br/>
      </w:r>
      <w:r>
        <w:rPr>
          <w:rFonts w:ascii="宋体" w:hAnsi="宋体"/>
          <w:sz w:val="22"/>
        </w:rPr>
        <w:t>Copyright (C)</w:t>
      </w:r>
      <w:r w:rsidR="00286228">
        <w:rPr>
          <w:rFonts w:ascii="宋体" w:hAnsi="宋体"/>
          <w:sz w:val="22"/>
        </w:rPr>
        <w:t xml:space="preserve"> 2010 Michael </w:t>
      </w:r>
      <w:proofErr w:type="spellStart"/>
      <w:r w:rsidR="00286228">
        <w:rPr>
          <w:rFonts w:ascii="宋体" w:hAnsi="宋体"/>
          <w:sz w:val="22"/>
        </w:rPr>
        <w:t>Pyne</w:t>
      </w:r>
      <w:proofErr w:type="spellEnd"/>
      <w:r w:rsidR="00286228">
        <w:rPr>
          <w:rFonts w:ascii="宋体" w:hAnsi="宋体"/>
          <w:sz w:val="22"/>
        </w:rPr>
        <w:t xml:space="preserve"> &lt;mpyne@kde.org&gt;</w:t>
      </w:r>
      <w:r w:rsidR="00286228">
        <w:rPr>
          <w:rFonts w:ascii="宋体" w:hAnsi="宋体"/>
          <w:sz w:val="22"/>
        </w:rPr>
        <w:br/>
      </w:r>
      <w:r>
        <w:rPr>
          <w:rFonts w:ascii="宋体" w:hAnsi="宋体"/>
          <w:sz w:val="22"/>
        </w:rPr>
        <w:t>Copyright (C)</w:t>
      </w:r>
      <w:r w:rsidR="00286228">
        <w:rPr>
          <w:rFonts w:ascii="宋体" w:hAnsi="宋体"/>
          <w:sz w:val="22"/>
        </w:rPr>
        <w:t xml:space="preserve"> 2003, 200</w:t>
      </w:r>
      <w:r w:rsidR="00286228">
        <w:rPr>
          <w:rFonts w:ascii="宋体" w:hAnsi="宋体"/>
          <w:sz w:val="22"/>
        </w:rPr>
        <w:t>8 David Faure &lt;faure@kde.org&gt;</w:t>
      </w:r>
      <w:r w:rsidR="00286228">
        <w:rPr>
          <w:rFonts w:ascii="宋体" w:hAnsi="宋体"/>
          <w:sz w:val="22"/>
        </w:rPr>
        <w:br/>
      </w:r>
      <w:r>
        <w:rPr>
          <w:rFonts w:ascii="宋体" w:hAnsi="宋体"/>
          <w:sz w:val="22"/>
        </w:rPr>
        <w:t>Copyright (C)</w:t>
      </w:r>
      <w:r w:rsidR="00286228">
        <w:rPr>
          <w:rFonts w:ascii="宋体" w:hAnsi="宋体"/>
          <w:sz w:val="22"/>
        </w:rPr>
        <w:t xml:space="preserve"> 2001, 2002 Ellis Whitehead &lt;ellis@kde.org&gt;</w:t>
      </w:r>
      <w:r w:rsidR="00286228">
        <w:rPr>
          <w:rFonts w:ascii="宋体" w:hAnsi="宋体"/>
          <w:sz w:val="22"/>
        </w:rPr>
        <w:br/>
      </w:r>
      <w:r>
        <w:rPr>
          <w:rFonts w:ascii="宋体" w:hAnsi="宋体"/>
          <w:sz w:val="22"/>
        </w:rPr>
        <w:t>Copyright (C)</w:t>
      </w:r>
      <w:r w:rsidR="00286228">
        <w:rPr>
          <w:rFonts w:ascii="宋体" w:hAnsi="宋体"/>
          <w:sz w:val="22"/>
        </w:rPr>
        <w:t xml:space="preserve"> 1998-2001 </w:t>
      </w:r>
      <w:proofErr w:type="spellStart"/>
      <w:r w:rsidR="00286228">
        <w:rPr>
          <w:rFonts w:ascii="宋体" w:hAnsi="宋体"/>
          <w:sz w:val="22"/>
        </w:rPr>
        <w:t>Mirko</w:t>
      </w:r>
      <w:proofErr w:type="spellEnd"/>
      <w:r w:rsidR="00286228">
        <w:rPr>
          <w:rFonts w:ascii="宋体" w:hAnsi="宋体"/>
          <w:sz w:val="22"/>
        </w:rPr>
        <w:t xml:space="preserve"> Boehm &lt;mirko@kde.org&gt;</w:t>
      </w:r>
      <w:r w:rsidR="00286228">
        <w:rPr>
          <w:rFonts w:ascii="宋体" w:hAnsi="宋体"/>
          <w:sz w:val="22"/>
        </w:rPr>
        <w:br/>
      </w:r>
      <w:r>
        <w:rPr>
          <w:rFonts w:ascii="宋体" w:hAnsi="宋体"/>
          <w:sz w:val="22"/>
        </w:rPr>
        <w:t>Copyright (C)</w:t>
      </w:r>
      <w:r>
        <w:rPr>
          <w:rFonts w:ascii="宋体" w:hAnsi="宋体"/>
          <w:sz w:val="22"/>
        </w:rPr>
        <w:t xml:space="preserve"> </w:t>
      </w:r>
      <w:r w:rsidR="00286228">
        <w:rPr>
          <w:rFonts w:ascii="宋体" w:hAnsi="宋体"/>
          <w:sz w:val="22"/>
        </w:rPr>
        <w:t xml:space="preserve">2018 Simon </w:t>
      </w:r>
      <w:proofErr w:type="spellStart"/>
      <w:r w:rsidR="00286228">
        <w:rPr>
          <w:rFonts w:ascii="宋体" w:hAnsi="宋体"/>
          <w:sz w:val="22"/>
        </w:rPr>
        <w:t>Ser</w:t>
      </w:r>
      <w:proofErr w:type="spellEnd"/>
      <w:r w:rsidR="00286228">
        <w:rPr>
          <w:rFonts w:ascii="宋体" w:hAnsi="宋体"/>
          <w:sz w:val="22"/>
        </w:rPr>
        <w:br/>
      </w:r>
      <w:r>
        <w:rPr>
          <w:rFonts w:ascii="宋体" w:hAnsi="宋体"/>
          <w:sz w:val="22"/>
        </w:rPr>
        <w:t>Copyright (C)</w:t>
      </w:r>
      <w:r w:rsidR="00286228">
        <w:rPr>
          <w:rFonts w:ascii="宋体" w:hAnsi="宋体"/>
          <w:sz w:val="22"/>
        </w:rPr>
        <w:t xml:space="preserve"> 2021 Carl Schwan &lt;carlschwan@kde.org&gt;</w:t>
      </w:r>
      <w:r w:rsidR="00286228">
        <w:rPr>
          <w:rFonts w:ascii="宋体" w:hAnsi="宋体"/>
          <w:sz w:val="22"/>
        </w:rPr>
        <w:br/>
      </w:r>
      <w:r>
        <w:rPr>
          <w:rFonts w:ascii="宋体" w:hAnsi="宋体"/>
          <w:sz w:val="22"/>
        </w:rPr>
        <w:lastRenderedPageBreak/>
        <w:t>Copyright (C)</w:t>
      </w:r>
      <w:r w:rsidR="00286228">
        <w:rPr>
          <w:rFonts w:ascii="宋体" w:hAnsi="宋体"/>
          <w:sz w:val="22"/>
        </w:rPr>
        <w:t xml:space="preserve"> 2020 David Edmundson &lt;davidedmundson@kde.org&gt;</w:t>
      </w:r>
      <w:r w:rsidR="00286228">
        <w:rPr>
          <w:rFonts w:ascii="宋体" w:hAnsi="宋体"/>
          <w:sz w:val="22"/>
        </w:rPr>
        <w:br/>
      </w:r>
      <w:r>
        <w:rPr>
          <w:rFonts w:ascii="宋体" w:hAnsi="宋体"/>
          <w:sz w:val="22"/>
        </w:rPr>
        <w:t>Copyright (C)</w:t>
      </w:r>
      <w:r w:rsidR="00286228">
        <w:rPr>
          <w:rFonts w:ascii="宋体" w:hAnsi="宋体"/>
          <w:sz w:val="22"/>
        </w:rPr>
        <w:t xml:space="preserve"> 2021 Ahmad Samir &lt;a.samirh78@gmail.com&gt;</w:t>
      </w:r>
      <w:r w:rsidR="00286228">
        <w:rPr>
          <w:rFonts w:ascii="宋体" w:hAnsi="宋体"/>
          <w:sz w:val="22"/>
        </w:rPr>
        <w:br/>
      </w:r>
      <w:r>
        <w:rPr>
          <w:rFonts w:ascii="宋体" w:hAnsi="宋体"/>
          <w:sz w:val="22"/>
        </w:rPr>
        <w:t>Copyright (C)</w:t>
      </w:r>
      <w:r w:rsidR="00286228">
        <w:rPr>
          <w:rFonts w:ascii="宋体" w:hAnsi="宋体"/>
          <w:sz w:val="22"/>
        </w:rPr>
        <w:t xml:space="preserve"> 2017 Red Hat Inc.</w:t>
      </w:r>
      <w:r w:rsidR="00286228">
        <w:rPr>
          <w:rFonts w:ascii="宋体" w:hAnsi="宋体"/>
          <w:sz w:val="22"/>
        </w:rPr>
        <w:br/>
      </w:r>
      <w:r>
        <w:rPr>
          <w:rFonts w:ascii="宋体" w:hAnsi="宋体"/>
          <w:sz w:val="22"/>
        </w:rPr>
        <w:t>Copyright (C)</w:t>
      </w:r>
      <w:r w:rsidR="00286228">
        <w:rPr>
          <w:rFonts w:ascii="宋体" w:hAnsi="宋体"/>
          <w:sz w:val="22"/>
        </w:rPr>
        <w:t xml:space="preserve"> 2001 Ellis Whitehead &lt;ellis@kde.org&gt;</w:t>
      </w:r>
      <w:r w:rsidR="00286228">
        <w:rPr>
          <w:rFonts w:ascii="宋体" w:hAnsi="宋体"/>
          <w:sz w:val="22"/>
        </w:rPr>
        <w:br/>
      </w:r>
      <w:bookmarkStart w:id="0" w:name="_GoBack"/>
      <w:bookmarkEnd w:id="0"/>
      <w:r>
        <w:rPr>
          <w:rFonts w:ascii="宋体" w:hAnsi="宋体"/>
          <w:sz w:val="22"/>
        </w:rPr>
        <w:t>Copyright (C)</w:t>
      </w:r>
      <w:r w:rsidR="00286228">
        <w:rPr>
          <w:rFonts w:ascii="宋体" w:hAnsi="宋体"/>
          <w:sz w:val="22"/>
        </w:rPr>
        <w:t xml:space="preserve"> 2020 Volker Krause &lt;vkrause@kde.org&gt;</w:t>
      </w:r>
      <w:r w:rsidR="00286228">
        <w:rPr>
          <w:rFonts w:ascii="宋体" w:hAnsi="宋体"/>
          <w:sz w:val="22"/>
        </w:rPr>
        <w:br/>
      </w:r>
      <w:r>
        <w:rPr>
          <w:rFonts w:ascii="宋体" w:hAnsi="宋体"/>
          <w:sz w:val="22"/>
        </w:rPr>
        <w:t>Copyright (C)</w:t>
      </w:r>
      <w:r w:rsidR="00286228">
        <w:rPr>
          <w:rFonts w:ascii="宋体" w:hAnsi="宋体"/>
          <w:sz w:val="22"/>
        </w:rPr>
        <w:t xml:space="preserve"> 2013 Martin </w:t>
      </w:r>
      <w:proofErr w:type="spellStart"/>
      <w:r w:rsidR="00286228">
        <w:rPr>
          <w:rFonts w:ascii="宋体" w:hAnsi="宋体"/>
          <w:sz w:val="22"/>
        </w:rPr>
        <w:t>Klapetek</w:t>
      </w:r>
      <w:proofErr w:type="spellEnd"/>
      <w:r w:rsidR="00286228">
        <w:rPr>
          <w:rFonts w:ascii="宋体" w:hAnsi="宋体"/>
          <w:sz w:val="22"/>
        </w:rPr>
        <w:t xml:space="preserve"> &lt;mklapetek@kde.org&gt;</w:t>
      </w:r>
      <w:r w:rsidR="00286228">
        <w:rPr>
          <w:rFonts w:ascii="宋体" w:hAnsi="宋体"/>
          <w:sz w:val="22"/>
        </w:rPr>
        <w:br/>
      </w:r>
      <w:r>
        <w:rPr>
          <w:rFonts w:ascii="宋体" w:hAnsi="宋体"/>
          <w:sz w:val="22"/>
        </w:rPr>
        <w:t>Copyright (C)</w:t>
      </w:r>
      <w:r w:rsidR="00286228">
        <w:rPr>
          <w:rFonts w:ascii="宋体" w:hAnsi="宋体"/>
          <w:sz w:val="22"/>
        </w:rPr>
        <w:t xml:space="preserve"> 2005, 2009 Albert </w:t>
      </w:r>
      <w:proofErr w:type="spellStart"/>
      <w:r w:rsidR="00286228">
        <w:rPr>
          <w:rFonts w:ascii="宋体" w:hAnsi="宋体"/>
          <w:sz w:val="22"/>
        </w:rPr>
        <w:t>Astals</w:t>
      </w:r>
      <w:proofErr w:type="spellEnd"/>
      <w:r w:rsidR="00286228">
        <w:rPr>
          <w:rFonts w:ascii="宋体" w:hAnsi="宋体"/>
          <w:sz w:val="22"/>
        </w:rPr>
        <w:t xml:space="preserve"> Cid &lt;aacid@kde.org&gt;</w:t>
      </w:r>
      <w:r w:rsidR="00286228">
        <w:rPr>
          <w:rFonts w:ascii="宋体" w:hAnsi="宋体"/>
          <w:sz w:val="22"/>
        </w:rPr>
        <w:br/>
      </w:r>
      <w:r w:rsidR="00286228">
        <w:rPr>
          <w:rFonts w:ascii="宋体" w:hAnsi="宋体"/>
          <w:sz w:val="22"/>
        </w:rPr>
        <w:t>Copyright (C) 1991 Free Software Foun</w:t>
      </w:r>
      <w:r w:rsidR="00286228">
        <w:rPr>
          <w:rFonts w:ascii="宋体" w:hAnsi="宋体"/>
          <w:sz w:val="22"/>
        </w:rPr>
        <w:t>dation, Inc.</w:t>
      </w:r>
      <w:r w:rsidR="00286228">
        <w:rPr>
          <w:rFonts w:ascii="宋体" w:hAnsi="宋体"/>
          <w:sz w:val="22"/>
        </w:rPr>
        <w:br/>
      </w:r>
      <w:r>
        <w:rPr>
          <w:rFonts w:ascii="宋体" w:hAnsi="宋体"/>
          <w:sz w:val="22"/>
        </w:rPr>
        <w:t>Copyright (C)</w:t>
      </w:r>
      <w:r w:rsidR="00286228">
        <w:rPr>
          <w:rFonts w:ascii="宋体" w:hAnsi="宋体"/>
          <w:sz w:val="22"/>
        </w:rPr>
        <w:t xml:space="preserve"> 2005 Joseph </w:t>
      </w:r>
      <w:proofErr w:type="spellStart"/>
      <w:r w:rsidR="00286228">
        <w:rPr>
          <w:rFonts w:ascii="宋体" w:hAnsi="宋体"/>
          <w:sz w:val="22"/>
        </w:rPr>
        <w:t>Wenninger</w:t>
      </w:r>
      <w:proofErr w:type="spellEnd"/>
      <w:r w:rsidR="00286228">
        <w:rPr>
          <w:rFonts w:ascii="宋体" w:hAnsi="宋体"/>
          <w:sz w:val="22"/>
        </w:rPr>
        <w:t xml:space="preserve"> &lt;jowenn@kde.org&gt;</w:t>
      </w:r>
      <w:r w:rsidR="00286228">
        <w:rPr>
          <w:rFonts w:ascii="宋体" w:hAnsi="宋体"/>
          <w:sz w:val="22"/>
        </w:rPr>
        <w:br/>
      </w:r>
      <w:r>
        <w:rPr>
          <w:rFonts w:ascii="宋体" w:hAnsi="宋体"/>
          <w:sz w:val="22"/>
        </w:rPr>
        <w:t>Copyright (C)</w:t>
      </w:r>
      <w:r w:rsidR="00286228">
        <w:rPr>
          <w:rFonts w:ascii="宋体" w:hAnsi="宋体"/>
          <w:sz w:val="22"/>
        </w:rPr>
        <w:t xml:space="preserve"> 2007 Olaf Schmidt &lt;ojschmidt@kde.org&gt;</w:t>
      </w:r>
      <w:r w:rsidR="00286228">
        <w:rPr>
          <w:rFonts w:ascii="宋体" w:hAnsi="宋体"/>
          <w:sz w:val="22"/>
        </w:rPr>
        <w:br/>
      </w:r>
      <w:r>
        <w:rPr>
          <w:rFonts w:ascii="宋体" w:hAnsi="宋体"/>
          <w:sz w:val="22"/>
        </w:rPr>
        <w:t>Copyright (C)</w:t>
      </w:r>
      <w:r w:rsidR="00286228">
        <w:rPr>
          <w:rFonts w:ascii="宋体" w:hAnsi="宋体"/>
          <w:sz w:val="22"/>
        </w:rPr>
        <w:t xml:space="preserve"> 2014 Cornelius Schumacher &lt;schumacher@kde.org&gt;</w:t>
      </w:r>
      <w:r w:rsidR="00286228">
        <w:rPr>
          <w:rFonts w:ascii="宋体" w:hAnsi="宋体"/>
          <w:sz w:val="22"/>
        </w:rPr>
        <w:br/>
      </w:r>
      <w:r>
        <w:rPr>
          <w:rFonts w:ascii="宋体" w:hAnsi="宋体"/>
          <w:sz w:val="22"/>
        </w:rPr>
        <w:t>Copyright (C)</w:t>
      </w:r>
      <w:r w:rsidR="00286228">
        <w:rPr>
          <w:rFonts w:ascii="宋体" w:hAnsi="宋体"/>
          <w:sz w:val="22"/>
        </w:rPr>
        <w:t xml:space="preserve"> 2009 Michael </w:t>
      </w:r>
      <w:proofErr w:type="spellStart"/>
      <w:r w:rsidR="00286228">
        <w:rPr>
          <w:rFonts w:ascii="宋体" w:hAnsi="宋体"/>
          <w:sz w:val="22"/>
        </w:rPr>
        <w:t>Leupold</w:t>
      </w:r>
      <w:proofErr w:type="spellEnd"/>
      <w:r w:rsidR="00286228">
        <w:rPr>
          <w:rFonts w:ascii="宋体" w:hAnsi="宋体"/>
          <w:sz w:val="22"/>
        </w:rPr>
        <w:t xml:space="preserve"> &lt;l</w:t>
      </w:r>
      <w:r w:rsidR="00286228">
        <w:rPr>
          <w:rFonts w:ascii="宋体" w:hAnsi="宋体"/>
          <w:sz w:val="22"/>
        </w:rPr>
        <w:t>emma@confuego.org&gt;</w:t>
      </w:r>
      <w:r w:rsidR="00286228">
        <w:rPr>
          <w:rFonts w:ascii="宋体" w:hAnsi="宋体"/>
          <w:sz w:val="22"/>
        </w:rPr>
        <w:br/>
      </w:r>
      <w:r>
        <w:rPr>
          <w:rFonts w:ascii="宋体" w:hAnsi="宋体"/>
          <w:sz w:val="22"/>
        </w:rPr>
        <w:t>Copyright (C)</w:t>
      </w:r>
      <w:r w:rsidR="00286228">
        <w:rPr>
          <w:rFonts w:ascii="宋体" w:hAnsi="宋体"/>
          <w:sz w:val="22"/>
        </w:rPr>
        <w:t xml:space="preserve"> 2007 Zack </w:t>
      </w:r>
      <w:proofErr w:type="spellStart"/>
      <w:r w:rsidR="00286228">
        <w:rPr>
          <w:rFonts w:ascii="宋体" w:hAnsi="宋体"/>
          <w:sz w:val="22"/>
        </w:rPr>
        <w:t>Rusin</w:t>
      </w:r>
      <w:proofErr w:type="spellEnd"/>
      <w:r w:rsidR="00286228">
        <w:rPr>
          <w:rFonts w:ascii="宋体" w:hAnsi="宋体"/>
          <w:sz w:val="22"/>
        </w:rPr>
        <w:t xml:space="preserve"> &lt;zack@kde.org&gt;</w:t>
      </w:r>
      <w:r w:rsidR="00286228">
        <w:rPr>
          <w:rFonts w:ascii="宋体" w:hAnsi="宋体"/>
          <w:sz w:val="22"/>
        </w:rPr>
        <w:br/>
      </w:r>
      <w:r>
        <w:rPr>
          <w:rFonts w:ascii="宋体" w:hAnsi="宋体"/>
          <w:sz w:val="22"/>
        </w:rPr>
        <w:t>Copyright (C)</w:t>
      </w:r>
      <w:r w:rsidR="00286228">
        <w:rPr>
          <w:rFonts w:ascii="宋体" w:hAnsi="宋体"/>
          <w:sz w:val="22"/>
        </w:rPr>
        <w:t xml:space="preserve"> 1997 Tim D. Gilman &lt;tdgilman@best.org&gt;</w:t>
      </w:r>
      <w:r w:rsidR="00286228">
        <w:rPr>
          <w:rFonts w:ascii="宋体" w:hAnsi="宋体"/>
          <w:sz w:val="22"/>
        </w:rPr>
        <w:br/>
        <w:t>Copyright (C) 2007 Free Software Foundation, Inc. &lt;https:fsf.org/&gt;</w:t>
      </w:r>
      <w:r w:rsidR="00286228">
        <w:rPr>
          <w:rFonts w:ascii="宋体" w:hAnsi="宋体"/>
          <w:sz w:val="22"/>
        </w:rPr>
        <w:br/>
        <w:t>Copyright (C) year name of author</w:t>
      </w:r>
      <w:r w:rsidR="00286228">
        <w:rPr>
          <w:rFonts w:ascii="宋体" w:hAnsi="宋体"/>
          <w:sz w:val="22"/>
        </w:rPr>
        <w:br/>
      </w:r>
      <w:r>
        <w:rPr>
          <w:rFonts w:ascii="宋体" w:hAnsi="宋体"/>
          <w:sz w:val="22"/>
        </w:rPr>
        <w:t>Copyright (C)</w:t>
      </w:r>
      <w:r w:rsidR="00286228">
        <w:rPr>
          <w:rFonts w:ascii="宋体" w:hAnsi="宋体"/>
          <w:sz w:val="22"/>
        </w:rPr>
        <w:t xml:space="preserve"> 2019 I</w:t>
      </w:r>
      <w:r w:rsidR="00286228">
        <w:rPr>
          <w:rFonts w:ascii="宋体" w:hAnsi="宋体"/>
          <w:sz w:val="22"/>
        </w:rPr>
        <w:t xml:space="preserve">van </w:t>
      </w:r>
      <w:proofErr w:type="spellStart"/>
      <w:r w:rsidR="00286228">
        <w:rPr>
          <w:rFonts w:ascii="宋体" w:hAnsi="宋体"/>
          <w:sz w:val="22"/>
        </w:rPr>
        <w:t>Molodetskikh</w:t>
      </w:r>
      <w:proofErr w:type="spellEnd"/>
      <w:r w:rsidR="00286228">
        <w:rPr>
          <w:rFonts w:ascii="宋体" w:hAnsi="宋体"/>
          <w:sz w:val="22"/>
        </w:rPr>
        <w:br/>
      </w:r>
      <w:r>
        <w:rPr>
          <w:rFonts w:ascii="宋体" w:hAnsi="宋体"/>
          <w:sz w:val="22"/>
        </w:rPr>
        <w:t>Copyright (C)</w:t>
      </w:r>
      <w:r w:rsidR="00286228">
        <w:rPr>
          <w:rFonts w:ascii="宋体" w:hAnsi="宋体"/>
          <w:sz w:val="22"/>
        </w:rPr>
        <w:t xml:space="preserve"> 2001 David Faure &lt;faure@kde.org&gt;</w:t>
      </w:r>
      <w:r w:rsidR="00286228">
        <w:rPr>
          <w:rFonts w:ascii="宋体" w:hAnsi="宋体"/>
          <w:sz w:val="22"/>
        </w:rPr>
        <w:br/>
      </w:r>
      <w:r>
        <w:rPr>
          <w:rFonts w:ascii="宋体" w:hAnsi="宋体"/>
          <w:sz w:val="22"/>
        </w:rPr>
        <w:t>Copyright (C)</w:t>
      </w:r>
      <w:r w:rsidR="00286228">
        <w:rPr>
          <w:rFonts w:ascii="宋体" w:hAnsi="宋体"/>
          <w:sz w:val="22"/>
        </w:rPr>
        <w:t xml:space="preserve"> 2005, 2009, 2014 Albert </w:t>
      </w:r>
      <w:proofErr w:type="spellStart"/>
      <w:r w:rsidR="00286228">
        <w:rPr>
          <w:rFonts w:ascii="宋体" w:hAnsi="宋体"/>
          <w:sz w:val="22"/>
        </w:rPr>
        <w:t>Astals</w:t>
      </w:r>
      <w:proofErr w:type="spellEnd"/>
      <w:r w:rsidR="00286228">
        <w:rPr>
          <w:rFonts w:ascii="宋体" w:hAnsi="宋体"/>
          <w:sz w:val="22"/>
        </w:rPr>
        <w:t xml:space="preserve"> Cid &lt;aacid@kde.org&gt;</w:t>
      </w:r>
      <w:r w:rsidR="00286228">
        <w:rPr>
          <w:rFonts w:ascii="宋体" w:hAnsi="宋体"/>
          <w:sz w:val="22"/>
        </w:rPr>
        <w:br/>
        <w:t>Copyright (C) 1991, 1999 Free Software Foundation, Inc.</w:t>
      </w:r>
      <w:r w:rsidR="00286228">
        <w:rPr>
          <w:rFonts w:ascii="宋体" w:hAnsi="宋体"/>
          <w:sz w:val="22"/>
        </w:rPr>
        <w:br/>
      </w:r>
      <w:r>
        <w:rPr>
          <w:rFonts w:ascii="宋体" w:hAnsi="宋体"/>
          <w:sz w:val="22"/>
        </w:rPr>
        <w:t>Copyright (C)</w:t>
      </w:r>
      <w:r w:rsidR="00286228">
        <w:rPr>
          <w:rFonts w:ascii="宋体" w:hAnsi="宋体"/>
          <w:sz w:val="22"/>
        </w:rPr>
        <w:t xml:space="preserve"> 2013 </w:t>
      </w:r>
      <w:proofErr w:type="spellStart"/>
      <w:r w:rsidR="00286228">
        <w:rPr>
          <w:rFonts w:ascii="宋体" w:hAnsi="宋体"/>
          <w:sz w:val="22"/>
        </w:rPr>
        <w:t>Aleix</w:t>
      </w:r>
      <w:proofErr w:type="spellEnd"/>
      <w:r w:rsidR="00286228">
        <w:rPr>
          <w:rFonts w:ascii="宋体" w:hAnsi="宋体"/>
          <w:sz w:val="22"/>
        </w:rPr>
        <w:t xml:space="preserve"> Pol Gonzalez &lt;al</w:t>
      </w:r>
      <w:r w:rsidR="00286228">
        <w:rPr>
          <w:rFonts w:ascii="宋体" w:hAnsi="宋体"/>
          <w:sz w:val="22"/>
        </w:rPr>
        <w:t>eixpol@blue-systems.com&gt;</w:t>
      </w:r>
      <w:r w:rsidR="00286228">
        <w:rPr>
          <w:rFonts w:ascii="宋体" w:hAnsi="宋体"/>
          <w:sz w:val="22"/>
        </w:rPr>
        <w:br/>
      </w:r>
      <w:r w:rsidR="00286228">
        <w:rPr>
          <w:rFonts w:ascii="宋体" w:hAnsi="宋体"/>
          <w:sz w:val="22"/>
        </w:rPr>
        <w:t>Copyright (C) 1989, 1991 Free Software Foundation, Inc.</w:t>
      </w:r>
      <w:r w:rsidR="00286228">
        <w:rPr>
          <w:rFonts w:ascii="宋体" w:hAnsi="宋体"/>
          <w:sz w:val="22"/>
        </w:rPr>
        <w:br/>
      </w:r>
      <w:r>
        <w:rPr>
          <w:rFonts w:ascii="宋体" w:hAnsi="宋体"/>
          <w:sz w:val="22"/>
        </w:rPr>
        <w:t>Copyright (C)</w:t>
      </w:r>
      <w:r w:rsidR="00286228">
        <w:rPr>
          <w:rFonts w:ascii="宋体" w:hAnsi="宋体"/>
          <w:sz w:val="22"/>
        </w:rPr>
        <w:t xml:space="preserve"> 1998 Mark Donohoe &lt;donohoe@kde.org&gt;</w:t>
      </w:r>
      <w:r w:rsidR="00286228">
        <w:rPr>
          <w:rFonts w:ascii="宋体" w:hAnsi="宋体"/>
          <w:sz w:val="22"/>
        </w:rPr>
        <w:br/>
      </w:r>
      <w:r>
        <w:rPr>
          <w:rFonts w:ascii="宋体" w:hAnsi="宋体"/>
          <w:sz w:val="22"/>
        </w:rPr>
        <w:t>Copyright (C)</w:t>
      </w:r>
      <w:r w:rsidR="00286228">
        <w:rPr>
          <w:rFonts w:ascii="宋体" w:hAnsi="宋体"/>
          <w:sz w:val="22"/>
        </w:rPr>
        <w:t xml:space="preserve"> 1999 Steffen Hansen &lt;hansen@kde.org&gt;</w:t>
      </w:r>
      <w:r w:rsidR="00286228">
        <w:rPr>
          <w:rFonts w:ascii="宋体" w:hAnsi="宋体"/>
          <w:sz w:val="22"/>
        </w:rPr>
        <w:br/>
      </w:r>
      <w:r>
        <w:rPr>
          <w:rFonts w:ascii="宋体" w:hAnsi="宋体"/>
          <w:sz w:val="22"/>
        </w:rPr>
        <w:t>Copyright (C)</w:t>
      </w:r>
      <w:r w:rsidR="00286228">
        <w:rPr>
          <w:rFonts w:ascii="宋体" w:hAnsi="宋体"/>
          <w:sz w:val="22"/>
        </w:rPr>
        <w:t xml:space="preserve"> 2020 Laurent Montel &lt;montel@kde.org&gt;</w:t>
      </w:r>
      <w:r w:rsidR="00286228">
        <w:rPr>
          <w:rFonts w:ascii="宋体" w:hAnsi="宋体"/>
          <w:sz w:val="22"/>
        </w:rPr>
        <w:br/>
      </w:r>
      <w:r>
        <w:rPr>
          <w:rFonts w:ascii="宋体" w:hAnsi="宋体"/>
          <w:sz w:val="22"/>
        </w:rPr>
        <w:t>Copyright (C)</w:t>
      </w:r>
      <w:r w:rsidR="00286228">
        <w:rPr>
          <w:rFonts w:ascii="宋体" w:hAnsi="宋体"/>
          <w:sz w:val="22"/>
        </w:rPr>
        <w:t xml:space="preserve"> 2007 Thomas Zander &lt;zander@kde.org&gt;</w:t>
      </w:r>
      <w:r w:rsidR="00286228">
        <w:rPr>
          <w:rFonts w:ascii="宋体" w:hAnsi="宋体"/>
          <w:sz w:val="22"/>
        </w:rPr>
        <w:br/>
      </w:r>
      <w:r>
        <w:rPr>
          <w:rFonts w:ascii="宋体" w:hAnsi="宋体"/>
          <w:sz w:val="22"/>
        </w:rPr>
        <w:t>Copyright (C)</w:t>
      </w:r>
      <w:r w:rsidR="00286228">
        <w:rPr>
          <w:rFonts w:ascii="宋体" w:hAnsi="宋体"/>
          <w:sz w:val="22"/>
        </w:rPr>
        <w:t xml:space="preserve"> 2007 John </w:t>
      </w:r>
      <w:proofErr w:type="spellStart"/>
      <w:r w:rsidR="00286228">
        <w:rPr>
          <w:rFonts w:ascii="宋体" w:hAnsi="宋体"/>
          <w:sz w:val="22"/>
        </w:rPr>
        <w:t>Layt</w:t>
      </w:r>
      <w:proofErr w:type="spellEnd"/>
      <w:r w:rsidR="00286228">
        <w:rPr>
          <w:rFonts w:ascii="宋体" w:hAnsi="宋体"/>
          <w:sz w:val="22"/>
        </w:rPr>
        <w:t xml:space="preserve"> &lt;john@layt.net&gt;</w:t>
      </w:r>
      <w:r w:rsidR="00286228">
        <w:rPr>
          <w:rFonts w:ascii="宋体" w:hAnsi="宋体"/>
          <w:sz w:val="22"/>
        </w:rPr>
        <w:br/>
      </w:r>
    </w:p>
    <w:p w:rsidR="00796FAC" w:rsidRDefault="00286228">
      <w:pPr>
        <w:pStyle w:val="Default"/>
        <w:rPr>
          <w:rFonts w:ascii="宋体" w:hAnsi="宋体" w:cs="宋体"/>
          <w:sz w:val="22"/>
          <w:szCs w:val="22"/>
        </w:rPr>
      </w:pPr>
      <w:r>
        <w:rPr>
          <w:b/>
        </w:rPr>
        <w:t xml:space="preserve">License: </w:t>
      </w:r>
      <w:r>
        <w:rPr>
          <w:sz w:val="21"/>
        </w:rPr>
        <w:t>GPLv2+ and LGPLv2+</w:t>
      </w:r>
    </w:p>
    <w:p w:rsidR="00796FAC" w:rsidRDefault="0028622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w:t>
      </w:r>
      <w:r>
        <w:rPr>
          <w:rFonts w:ascii="Times New Roman" w:hAnsi="Times New Roman"/>
          <w:sz w:val="21"/>
        </w:rPr>
        <w:t>,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w:t>
      </w:r>
      <w:r>
        <w:rPr>
          <w:rFonts w:ascii="Times New Roman" w:hAnsi="Times New Roman"/>
          <w:sz w:val="21"/>
        </w:rPr>
        <w:t xml:space="preserve">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w:t>
      </w:r>
      <w:r>
        <w:rPr>
          <w:rFonts w:ascii="Times New Roman" w:hAnsi="Times New Roman"/>
          <w:sz w:val="21"/>
        </w:rPr>
        <w:t xml:space="preserve"> License applies to most of the Free Software Foundation's software and to any other program whose authors commit to using it. (Some other Free Software Foundation software is covered by the GNU Lesser General Public License instead.) You can apply it to y</w:t>
      </w:r>
      <w:r>
        <w:rPr>
          <w:rFonts w:ascii="Times New Roman" w:hAnsi="Times New Roman"/>
          <w:sz w:val="21"/>
        </w:rPr>
        <w:t>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sz w:val="21"/>
        </w:rPr>
        <w:t>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w:t>
      </w:r>
      <w:r>
        <w:rPr>
          <w:rFonts w:ascii="Times New Roman" w:hAnsi="Times New Roman"/>
          <w:sz w:val="21"/>
        </w:rPr>
        <w:t>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w:t>
      </w:r>
      <w:r>
        <w:rPr>
          <w:rFonts w:ascii="Times New Roman" w:hAnsi="Times New Roman"/>
          <w:sz w:val="21"/>
        </w:rPr>
        <w:t>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w:t>
      </w:r>
      <w:r>
        <w:rPr>
          <w:rFonts w:ascii="Times New Roman" w:hAnsi="Times New Roman"/>
          <w:sz w:val="21"/>
        </w:rPr>
        <w:t>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w:t>
      </w:r>
      <w:r>
        <w:rPr>
          <w:rFonts w:ascii="Times New Roman" w:hAnsi="Times New Roman"/>
          <w:sz w:val="21"/>
        </w:rPr>
        <w:t>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any free program is threatened constantly by software patents. We wish to avoid the danger that redistributors of a free program will individually obtain patent licenses, in effect making the program proprietary. To prevent this, we have made it clear th</w:t>
      </w:r>
      <w:r>
        <w:rPr>
          <w:rFonts w:ascii="Times New Roman" w:hAnsi="Times New Roman"/>
          <w:sz w:val="21"/>
        </w:rPr>
        <w:t>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w:t>
      </w:r>
      <w:r>
        <w:rPr>
          <w:rFonts w:ascii="Times New Roman" w:hAnsi="Times New Roman"/>
          <w:sz w:val="21"/>
        </w:rPr>
        <w:t xml:space="preserve"> any program or other work which contains a notice placed by the copyright holder saying it may be distributed under the terms of this General Public License. The "Program", below, refers to any such program or work, and a "work based on the Program" means</w:t>
      </w:r>
      <w:r>
        <w:rPr>
          <w:rFonts w:ascii="Times New Roman" w:hAnsi="Times New Roman"/>
          <w:sz w:val="21"/>
        </w:rPr>
        <w:t xml:space="preserve"> either the Program or any derivative work under copyright law: that is to say, a work containing the Program or a portion of it, either verbatim or with modifications and/or translated into another language. (Hereinafter, translation is included without l</w:t>
      </w:r>
      <w:r>
        <w:rPr>
          <w:rFonts w:ascii="Times New Roman" w:hAnsi="Times New Roman"/>
          <w:sz w:val="21"/>
        </w:rPr>
        <w:t>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w:t>
      </w:r>
      <w:r>
        <w:rPr>
          <w:rFonts w:ascii="Times New Roman" w:hAnsi="Times New Roman"/>
          <w:sz w:val="21"/>
        </w:rPr>
        <w:t xml:space="preserve">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w:t>
      </w:r>
      <w:r>
        <w:rPr>
          <w:rFonts w:ascii="Times New Roman" w:hAnsi="Times New Roman"/>
          <w:sz w:val="21"/>
        </w:rPr>
        <w:t xml:space="preserve">of the Program's source code as you receive it, in any medium, provided that you conspicuously and appropriately publish on each copy an appropriate copyright notice and disclaimer of warranty; keep intact all the notices that refer to this License and to </w:t>
      </w:r>
      <w:r>
        <w:rPr>
          <w:rFonts w:ascii="Times New Roman" w:hAnsi="Times New Roman"/>
          <w:sz w:val="21"/>
        </w:rPr>
        <w:t>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in exchange for </w:t>
      </w:r>
      <w:r>
        <w:rPr>
          <w:rFonts w:ascii="Times New Roman" w:hAnsi="Times New Roman"/>
          <w:sz w:val="21"/>
        </w:rPr>
        <w:t>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w:t>
      </w:r>
      <w:r>
        <w:rPr>
          <w:rFonts w:ascii="Times New Roman" w:hAnsi="Times New Roman"/>
          <w:sz w:val="21"/>
        </w:rPr>
        <w:t>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w:t>
      </w:r>
      <w:r>
        <w:rPr>
          <w:rFonts w:ascii="Times New Roman" w:hAnsi="Times New Roman"/>
          <w:sz w:val="21"/>
        </w:rPr>
        <w:t>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w:t>
      </w:r>
      <w:r>
        <w:rPr>
          <w:rFonts w:ascii="Times New Roman" w:hAnsi="Times New Roman"/>
          <w:sz w:val="21"/>
        </w:rPr>
        <w:t>e in the most ordinary way, to print or display an announcement including an appropriate copyright notice and a notice that there is no warranty (or else, saying that you provide a warranty) and that users may redistribute the program under these condition</w:t>
      </w:r>
      <w:r>
        <w:rPr>
          <w:rFonts w:ascii="Times New Roman" w:hAnsi="Times New Roman"/>
          <w:sz w:val="21"/>
        </w:rPr>
        <w:t>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w:t>
      </w:r>
      <w:r>
        <w:rPr>
          <w:rFonts w:ascii="Times New Roman" w:hAnsi="Times New Roman"/>
          <w:sz w:val="21"/>
        </w:rPr>
        <w:t xml:space="preserve">y to the modified work as a whole. If identifiable sections of that work are not derived from the Program, and can be reasonably considered independent and separate works in themselves, then this License, and its terms, do not apply to those sections when </w:t>
      </w:r>
      <w:r>
        <w:rPr>
          <w:rFonts w:ascii="Times New Roman" w:hAnsi="Times New Roman"/>
          <w:sz w:val="21"/>
        </w:rPr>
        <w:t>you distribute them as separate works. But when you distribute the same sections as part of a whole which is a work based on the Program, the distribution of the whole must be on the terms of this License, whose permissions for other licensees extend to th</w:t>
      </w:r>
      <w:r>
        <w:rPr>
          <w:rFonts w:ascii="Times New Roman" w:hAnsi="Times New Roman"/>
          <w:sz w:val="21"/>
        </w:rPr>
        <w:t>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w:t>
      </w:r>
      <w:r>
        <w:rPr>
          <w:rFonts w:ascii="Times New Roman" w:hAnsi="Times New Roman"/>
          <w:sz w:val="21"/>
        </w:rPr>
        <w:t>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w:t>
      </w:r>
      <w:r>
        <w:rPr>
          <w:rFonts w:ascii="Times New Roman" w:hAnsi="Times New Roman"/>
          <w:sz w:val="21"/>
        </w:rPr>
        <w:t>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w:t>
      </w:r>
      <w:r>
        <w:rPr>
          <w:rFonts w:ascii="Times New Roman" w:hAnsi="Times New Roman"/>
          <w:sz w:val="21"/>
        </w:rPr>
        <w:t>)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w:t>
      </w:r>
      <w:r>
        <w:rPr>
          <w:rFonts w:ascii="Times New Roman" w:hAnsi="Times New Roman"/>
          <w:sz w:val="21"/>
        </w:rPr>
        <w:t>east three years, to give any third party, for a charge no more than your cost of physically performing source distribution, a complete machine-readable copy of the corresponding source code, to be distributed under the terms of Sections 1 and 2 above on a</w:t>
      </w:r>
      <w:r>
        <w:rPr>
          <w:rFonts w:ascii="Times New Roman" w:hAnsi="Times New Roman"/>
          <w:sz w:val="21"/>
        </w:rPr>
        <w:t xml:space="preserve">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w:t>
      </w:r>
      <w:r>
        <w:rPr>
          <w:rFonts w:ascii="Times New Roman" w:hAnsi="Times New Roman"/>
          <w:sz w:val="21"/>
        </w:rPr>
        <w:t>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w:t>
      </w:r>
      <w:r>
        <w:rPr>
          <w:rFonts w:ascii="Times New Roman" w:hAnsi="Times New Roman"/>
          <w:sz w:val="21"/>
        </w:rPr>
        <w:t>rce code for all modules it contains, plus any associated interface definition files, plus the scripts used to control compilation and installation of the executable. However, as a special exception, the source code distributed need not include anything th</w:t>
      </w:r>
      <w:r>
        <w:rPr>
          <w:rFonts w:ascii="Times New Roman" w:hAnsi="Times New Roman"/>
          <w:sz w:val="21"/>
        </w:rPr>
        <w:t>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w:t>
      </w:r>
      <w:r>
        <w:rPr>
          <w:rFonts w:ascii="Times New Roman" w:hAnsi="Times New Roman"/>
          <w:sz w:val="21"/>
        </w:rPr>
        <w:t>le or object code is made by offering access to copy from a designated place, then offering equivalent access to copy the source code from the same place counts as distribution of the source code, even though third parties are not compelled to copy the sou</w:t>
      </w:r>
      <w:r>
        <w:rPr>
          <w:rFonts w:ascii="Times New Roman" w:hAnsi="Times New Roman"/>
          <w:sz w:val="21"/>
        </w:rPr>
        <w:t>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w:t>
      </w:r>
      <w:r>
        <w:rPr>
          <w:rFonts w:ascii="Times New Roman" w:hAnsi="Times New Roman"/>
          <w:sz w:val="21"/>
        </w:rPr>
        <w:t>icense, since you have not signed it. However, nothing else grants you permission to modify or distribute the Program or its derivative works. These actions are prohibited by law if you do not accept this License. Therefore, by modifying or distributing th</w:t>
      </w:r>
      <w:r>
        <w:rPr>
          <w:rFonts w:ascii="Times New Roman" w:hAnsi="Times New Roman"/>
          <w:sz w:val="21"/>
        </w:rPr>
        <w:t>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w:t>
      </w:r>
      <w:r>
        <w:rPr>
          <w:rFonts w:ascii="Times New Roman" w:hAnsi="Times New Roman"/>
          <w:sz w:val="21"/>
        </w:rPr>
        <w:t xml:space="preserve"> work based on the Program), the recipient automatically receives a license from the original licensor to copy, distribute or modify the Program subject to these terms and conditions. You may not impose any further restrictions on the recipients' exercise </w:t>
      </w:r>
      <w:r>
        <w:rPr>
          <w:rFonts w:ascii="Times New Roman" w:hAnsi="Times New Roman"/>
          <w:sz w:val="21"/>
        </w:rPr>
        <w:t>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w:t>
      </w:r>
      <w:r>
        <w:rPr>
          <w:rFonts w:ascii="Times New Roman" w:hAnsi="Times New Roman"/>
          <w:sz w:val="21"/>
        </w:rPr>
        <w:t>ions are imposed on you (whether by court order, agreement or otherwise) that contradict the conditions of this License, they do not excuse you from the conditions of this License. If you cannot distribute so as to satisfy simultaneously your obligations u</w:t>
      </w:r>
      <w:r>
        <w:rPr>
          <w:rFonts w:ascii="Times New Roman" w:hAnsi="Times New Roman"/>
          <w:sz w:val="21"/>
        </w:rPr>
        <w:t>nder this License and any other pertinent obligations, then as a consequence you may not distribute the Program at all. For example, if a patent license would not permit royalty-free redistribution of the Program by all those who receive copies directly or</w:t>
      </w:r>
      <w:r>
        <w:rPr>
          <w:rFonts w:ascii="Times New Roman" w:hAnsi="Times New Roman"/>
          <w:sz w:val="21"/>
        </w:rPr>
        <w:t xml:space="preserve">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w:t>
      </w:r>
      <w:r>
        <w:rPr>
          <w:rFonts w:ascii="Times New Roman" w:hAnsi="Times New Roman"/>
          <w:sz w:val="21"/>
        </w:rPr>
        <w:t>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w:t>
      </w:r>
      <w:r>
        <w:rPr>
          <w:rFonts w:ascii="Times New Roman" w:hAnsi="Times New Roman"/>
          <w:sz w:val="21"/>
        </w:rPr>
        <w:t xml:space="preserve">laims; this section has the sole purpose of protecting the integrity of the free software distribution system, which is implemented by public license practices. Many people have made generous contributions to the wide range of software distributed through </w:t>
      </w:r>
      <w:r>
        <w:rPr>
          <w:rFonts w:ascii="Times New Roman" w:hAnsi="Times New Roman"/>
          <w:sz w:val="21"/>
        </w:rPr>
        <w:t>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w:t>
      </w:r>
      <w:r>
        <w:rPr>
          <w:rFonts w:ascii="Times New Roman" w:hAnsi="Times New Roman"/>
          <w:sz w:val="21"/>
        </w:rPr>
        <w:t>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w:t>
      </w:r>
      <w:r>
        <w:rPr>
          <w:rFonts w:ascii="Times New Roman" w:hAnsi="Times New Roman"/>
          <w:sz w:val="21"/>
        </w:rPr>
        <w:t>e Program under this License may add an explicit geographical distribution limitation excluding those countries, so that distribution is permitted only in or among countries not thus excluded. In such case, this License incorporates the limitation as if wr</w:t>
      </w:r>
      <w:r>
        <w:rPr>
          <w:rFonts w:ascii="Times New Roman" w:hAnsi="Times New Roman"/>
          <w:sz w:val="21"/>
        </w:rPr>
        <w:t>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w:t>
      </w:r>
      <w:r>
        <w:rPr>
          <w:rFonts w:ascii="Times New Roman" w:hAnsi="Times New Roman"/>
          <w:sz w:val="21"/>
        </w:rPr>
        <w:t>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w:t>
      </w:r>
      <w:r>
        <w:rPr>
          <w:rFonts w:ascii="Times New Roman" w:hAnsi="Times New Roman"/>
          <w:sz w:val="21"/>
        </w:rPr>
        <w:t>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w:t>
      </w:r>
      <w:r>
        <w:rPr>
          <w:rFonts w:ascii="Times New Roman" w:hAnsi="Times New Roman"/>
          <w:sz w:val="21"/>
        </w:rPr>
        <w:t>ts of the Program into other free programs whose distribution conditions are different, write to the author to ask for permission. For software which is copyrighted by the Free Software Foundation, write to the Free Software Foundation; we sometimes make e</w:t>
      </w:r>
      <w:r>
        <w:rPr>
          <w:rFonts w:ascii="Times New Roman" w:hAnsi="Times New Roman"/>
          <w:sz w:val="21"/>
        </w:rPr>
        <w:t>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w:t>
      </w:r>
      <w:r>
        <w:rPr>
          <w:rFonts w:ascii="Times New Roman" w:hAnsi="Times New Roman"/>
          <w:sz w:val="21"/>
        </w:rPr>
        <w:t>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xml:space="preserve"> INCLUDING, BUT NOT LIMITED TO, THE IMPLIED WARRANTIES OF MERCHANTABILITY AND FITNESS FOR A PARTICULAR PURPOSE. THE ENTIRE RISK AS TO THE QUALITY AND PERFORMANCE OF THE PROGRAM IS WITH YOU. SHOULD THE PROGRAM PROVE DEFECTIVE, YOU ASSUME THE COST OF ALL NEC</w:t>
      </w:r>
      <w:r>
        <w:rPr>
          <w:rFonts w:ascii="Times New Roman" w:hAnsi="Times New Roman"/>
          <w:sz w:val="21"/>
        </w:rPr>
        <w:t>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w:t>
      </w:r>
      <w:r>
        <w:rPr>
          <w:rFonts w:ascii="Times New Roman" w:hAnsi="Times New Roman"/>
          <w:sz w:val="21"/>
        </w:rPr>
        <w:t>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t>
      </w:r>
      <w:r>
        <w:rPr>
          <w:rFonts w:ascii="Times New Roman" w:hAnsi="Times New Roman"/>
          <w:sz w:val="21"/>
        </w:rPr>
        <w:t>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w:t>
      </w:r>
      <w:r>
        <w:rPr>
          <w:rFonts w:ascii="Times New Roman" w:hAnsi="Times New Roman"/>
          <w:sz w:val="21"/>
        </w:rPr>
        <w:t>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w:t>
      </w:r>
      <w:r>
        <w:rPr>
          <w:rFonts w:ascii="Times New Roman" w:hAnsi="Times New Roman"/>
          <w:sz w:val="21"/>
        </w:rPr>
        <w:t>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Fonts w:ascii="Times New Roman" w:hAnsi="Times New Roman"/>
          <w:sz w:val="21"/>
        </w:rPr>
        <w:t>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w:t>
      </w:r>
      <w:r>
        <w:rPr>
          <w:rFonts w:ascii="Times New Roman" w:hAnsi="Times New Roman"/>
          <w:sz w:val="21"/>
        </w:rPr>
        <w:t>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w:t>
      </w:r>
      <w:r>
        <w:rPr>
          <w:rFonts w:ascii="Times New Roman" w:hAnsi="Times New Roman"/>
          <w:sz w:val="21"/>
        </w:rPr>
        <w:t>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w:t>
      </w:r>
      <w:r>
        <w:rPr>
          <w:rFonts w:ascii="Times New Roman" w:hAnsi="Times New Roman"/>
          <w:sz w:val="21"/>
        </w:rPr>
        <w:t>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w:t>
      </w:r>
      <w:r>
        <w:rPr>
          <w:rFonts w:ascii="Times New Roman" w:hAnsi="Times New Roman"/>
          <w:sz w:val="21"/>
        </w:rPr>
        <w:t>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w:t>
      </w:r>
      <w:r>
        <w:rPr>
          <w:rFonts w:ascii="Times New Roman" w:hAnsi="Times New Roman"/>
          <w:sz w:val="21"/>
        </w:rPr>
        <w:t>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w:t>
      </w:r>
      <w:r>
        <w:rPr>
          <w:rFonts w:ascii="Times New Roman" w:hAnsi="Times New Roman"/>
          <w:sz w:val="21"/>
        </w:rPr>
        <w:t xml:space="preserve">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w:t>
      </w:r>
      <w:r>
        <w:rPr>
          <w:rFonts w:ascii="Times New Roman" w:hAnsi="Times New Roman"/>
          <w:sz w:val="21"/>
        </w:rPr>
        <w:t>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w:t>
      </w:r>
      <w:r>
        <w:rPr>
          <w:rFonts w:ascii="Times New Roman" w:hAnsi="Times New Roman"/>
          <w:sz w:val="21"/>
        </w:rPr>
        <w:t>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Fonts w:ascii="Times New Roman" w:hAnsi="Times New Roman"/>
          <w:sz w:val="21"/>
        </w:rPr>
        <w:t>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w:t>
      </w:r>
      <w:r>
        <w:rPr>
          <w:rFonts w:ascii="Times New Roman" w:hAnsi="Times New Roman"/>
          <w:sz w:val="21"/>
        </w:rPr>
        <w:t>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w:t>
      </w:r>
      <w:r>
        <w:rPr>
          <w:rFonts w:ascii="Times New Roman" w:hAnsi="Times New Roman"/>
          <w:sz w:val="21"/>
        </w:rPr>
        <w:t xml:space="preserv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w:t>
      </w:r>
      <w:r>
        <w:rPr>
          <w:rFonts w:ascii="Times New Roman" w:hAnsi="Times New Roman"/>
          <w:sz w:val="21"/>
        </w:rPr>
        <w: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w:t>
      </w:r>
      <w:r>
        <w:rPr>
          <w:rFonts w:ascii="Times New Roman" w:hAnsi="Times New Roman"/>
          <w:sz w:val="21"/>
        </w:rPr>
        <w:t xml:space="preserve">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w:t>
      </w:r>
      <w:r>
        <w:rPr>
          <w:rFonts w:ascii="Times New Roman" w:hAnsi="Times New Roman"/>
          <w:sz w:val="21"/>
        </w:rPr>
        <w:t>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w:t>
      </w:r>
      <w:r>
        <w:rPr>
          <w:rFonts w:ascii="Times New Roman" w:hAnsi="Times New Roman"/>
          <w:sz w:val="21"/>
        </w:rPr>
        <w:t>re patents. We wish to avoid the danger that companies distributing free software will individually obtain patent licenses, thus in effect transforming the program into proprietary software. To prevent this, we have made it clear that any patent must 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w:t>
      </w:r>
      <w:r>
        <w:rPr>
          <w:rFonts w:ascii="Times New Roman" w:hAnsi="Times New Roman"/>
          <w:sz w:val="21"/>
        </w:rPr>
        <w:t>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w:t>
      </w:r>
      <w:r>
        <w:rPr>
          <w:rFonts w:ascii="Times New Roman" w:hAnsi="Times New Roman"/>
          <w:sz w:val="21"/>
        </w:rPr>
        <w:t>ries is that they blur the distinction we usually make between modifying or adding to a program and simply using it. Linking a program with a library, without changing the library, is in some sense simply using the library, and is analogous to running a ut</w:t>
      </w:r>
      <w:r>
        <w:rPr>
          <w:rFonts w:ascii="Times New Roman" w:hAnsi="Times New Roman"/>
          <w:sz w:val="21"/>
        </w:rPr>
        <w: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w:t>
      </w:r>
      <w:r>
        <w:rPr>
          <w:rFonts w:ascii="Times New Roman" w:hAnsi="Times New Roman"/>
          <w:sz w:val="21"/>
        </w:rPr>
        <w:t>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w:t>
      </w:r>
      <w:r>
        <w:rPr>
          <w:rFonts w:ascii="Times New Roman" w:hAnsi="Times New Roman"/>
          <w:sz w:val="21"/>
        </w:rPr>
        <w:t>ree programs would deprive the users of those programs of all benefit from the free status of the libraries themselves. This Library General Public License is intended to permit developers of non-free programs to use free libraries, while preserving your f</w:t>
      </w:r>
      <w:r>
        <w:rPr>
          <w:rFonts w:ascii="Times New Roman" w:hAnsi="Times New Roman"/>
          <w:sz w:val="21"/>
        </w:rPr>
        <w:t xml:space="preserve">reedom as a user of such programs to change the free libraries that are incorporated in them. (We have not seen how to achieve this as regards changes in header files, but we have achieved it as regards changes in the actual functions of the Library.) The </w:t>
      </w:r>
      <w:r>
        <w:rPr>
          <w:rFonts w:ascii="Times New Roman" w:hAnsi="Times New Roman"/>
          <w:sz w:val="21"/>
        </w:rPr>
        <w:t>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w:t>
      </w:r>
      <w:r>
        <w:rPr>
          <w:rFonts w:ascii="Times New Roman" w:hAnsi="Times New Roman"/>
          <w:sz w:val="21"/>
        </w:rPr>
        <w:t>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w:t>
      </w:r>
      <w:r>
        <w:rPr>
          <w:rFonts w:ascii="Times New Roman" w:hAnsi="Times New Roman"/>
          <w:sz w:val="21"/>
        </w:rPr>
        <w:t>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w:t>
      </w:r>
      <w:r>
        <w:rPr>
          <w:rFonts w:ascii="Times New Roman" w:hAnsi="Times New Roman"/>
          <w:sz w:val="21"/>
        </w:rPr>
        <w:t>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w:t>
      </w:r>
      <w:r>
        <w:rPr>
          <w:rFonts w:ascii="Times New Roman" w:hAnsi="Times New Roman"/>
          <w:sz w:val="21"/>
        </w:rPr>
        <w:t xml:space="preserve">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w:t>
      </w:r>
      <w:r>
        <w:rPr>
          <w:rFonts w:ascii="Times New Roman" w:hAnsi="Times New Roman"/>
          <w:sz w:val="21"/>
        </w:rPr>
        <w:t>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w:t>
      </w:r>
      <w:r>
        <w:rPr>
          <w:rFonts w:ascii="Times New Roman" w:hAnsi="Times New Roman"/>
          <w:sz w:val="21"/>
        </w:rPr>
        <w:t xml:space="preserve">rk means the preferred form of the work for making modifications to it. For a library, complete source code means all the source code for all modules it contains, plus any associated interface definition files, plus the scripts used to control compilation </w:t>
      </w:r>
      <w:r>
        <w:rPr>
          <w:rFonts w:ascii="Times New Roman" w:hAnsi="Times New Roman"/>
          <w:sz w:val="21"/>
        </w:rPr>
        <w:t>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w:t>
      </w:r>
      <w:r>
        <w:rPr>
          <w:rFonts w:ascii="Times New Roman" w:hAnsi="Times New Roman"/>
          <w:sz w:val="21"/>
        </w:rPr>
        <w:t>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w:t>
      </w:r>
      <w:r>
        <w:rPr>
          <w:rFonts w:ascii="Times New Roman" w:hAnsi="Times New Roman"/>
          <w:sz w:val="21"/>
        </w:rPr>
        <w:t>d distribute verbatim copies of the Library's complete source code as you receive it, in any medium, provided that you conspicuously and appropriately publish on each copy an appropriate copyright notice and disclaimer of warranty; keep intact all the noti</w:t>
      </w:r>
      <w:r>
        <w:rPr>
          <w:rFonts w:ascii="Times New Roman" w:hAnsi="Times New Roman"/>
          <w:sz w:val="21"/>
        </w:rPr>
        <w:t>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w:t>
      </w:r>
      <w:r>
        <w:rPr>
          <w:rFonts w:ascii="Times New Roman" w:hAnsi="Times New Roman"/>
          <w:sz w:val="21"/>
        </w:rPr>
        <w:t>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w:t>
      </w:r>
      <w:r>
        <w:rPr>
          <w:rFonts w:ascii="Times New Roman" w:hAnsi="Times New Roman"/>
          <w:sz w:val="21"/>
        </w:rPr>
        <w: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w:t>
      </w:r>
      <w:r>
        <w:rPr>
          <w:rFonts w:ascii="Times New Roman" w:hAnsi="Times New Roman"/>
          <w:sz w:val="21"/>
        </w:rPr>
        <w:t>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w:t>
      </w:r>
      <w:r>
        <w:rPr>
          <w:rFonts w:ascii="Times New Roman" w:hAnsi="Times New Roman"/>
          <w:sz w:val="21"/>
        </w:rPr>
        <w:t>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w:t>
      </w:r>
      <w:r>
        <w:rPr>
          <w:rFonts w:ascii="Times New Roman" w:hAnsi="Times New Roman"/>
          <w:sz w:val="21"/>
        </w:rPr>
        <w:t xml:space="preserve">n in a library to compute square roots has a purpose that is entirely well-defined independent of the application. Therefore, Subsection 2d requires that any application-supplied function or table used by this function must be optional: if the application </w:t>
      </w:r>
      <w:r>
        <w:rPr>
          <w:rFonts w:ascii="Times New Roman" w:hAnsi="Times New Roman"/>
          <w:sz w:val="21"/>
        </w:rPr>
        <w:t>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w:t>
      </w:r>
      <w:r>
        <w:rPr>
          <w:rFonts w:ascii="Times New Roman" w:hAnsi="Times New Roman"/>
          <w:sz w:val="21"/>
        </w:rPr>
        <w:t>nd separate works in themselves, then this License, and its terms, do not apply to those sections when you distribute them as separate works. But when you distribute the same sections as part of a whole which is a work based on the Library, the distributio</w:t>
      </w:r>
      <w:r>
        <w:rPr>
          <w:rFonts w:ascii="Times New Roman" w:hAnsi="Times New Roman"/>
          <w:sz w:val="21"/>
        </w:rPr>
        <w:t>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w:t>
      </w:r>
      <w:r>
        <w:rPr>
          <w:rFonts w:ascii="Times New Roman" w:hAnsi="Times New Roman"/>
          <w:sz w:val="21"/>
        </w:rPr>
        <w:t>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w:t>
      </w:r>
      <w:r>
        <w:rPr>
          <w:rFonts w:ascii="Times New Roman" w:hAnsi="Times New Roman"/>
          <w:sz w:val="21"/>
        </w:rPr>
        <w:t>(or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w:t>
      </w:r>
      <w:r>
        <w:rPr>
          <w:rFonts w:ascii="Times New Roman" w:hAnsi="Times New Roman"/>
          <w:sz w:val="21"/>
        </w:rPr>
        <w:t>given copy of the Library. To do this, you must alter all the notices that refer to this License, so that they refer to the ordinary GNU General Public License, version 2, instead of to this License. (If a newer version than version 2 of the ordinary GNU G</w:t>
      </w:r>
      <w:r>
        <w:rPr>
          <w:rFonts w:ascii="Times New Roman" w:hAnsi="Times New Roman"/>
          <w:sz w:val="21"/>
        </w:rPr>
        <w:t>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w:t>
      </w:r>
      <w:r>
        <w:rPr>
          <w:rFonts w:ascii="Times New Roman" w:hAnsi="Times New Roman"/>
          <w:sz w:val="21"/>
        </w:rPr>
        <w:t>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w:t>
      </w:r>
      <w:r>
        <w:rPr>
          <w:rFonts w:ascii="Times New Roman" w:hAnsi="Times New Roman"/>
          <w:sz w:val="21"/>
        </w:rPr>
        <w:t>ivative of it, under Section 2) in object code or executable form under the terms of Sections 1 and 2 above provided that you accompany it with the complete corresponding machine-readable source code, which must be distributed under the terms of Sections 1</w:t>
      </w:r>
      <w:r>
        <w:rPr>
          <w:rFonts w:ascii="Times New Roman" w:hAnsi="Times New Roman"/>
          <w:sz w:val="21"/>
        </w:rPr>
        <w:t xml:space="preserve">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w:t>
      </w:r>
      <w:r>
        <w:rPr>
          <w:rFonts w:ascii="Times New Roman" w:hAnsi="Times New Roman"/>
          <w:sz w:val="21"/>
        </w:rPr>
        <w:t>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w:t>
      </w:r>
      <w:r>
        <w:rPr>
          <w:rFonts w:ascii="Times New Roman" w:hAnsi="Times New Roman"/>
          <w:sz w:val="21"/>
        </w:rPr>
        <w:t>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w:t>
      </w:r>
      <w:r>
        <w:rPr>
          <w:rFonts w:ascii="Times New Roman" w:hAnsi="Times New Roman"/>
          <w:sz w:val="21"/>
        </w:rPr>
        <w:t>tes an executable that is a derivative of the Library (because it contains portions of the Library), rather than a "work that uses the library". The executable is therefore covered by this License. Section 6 states terms for distribution of such executable</w:t>
      </w:r>
      <w:r>
        <w:rPr>
          <w:rFonts w:ascii="Times New Roman" w:hAnsi="Times New Roman"/>
          <w:sz w:val="21"/>
        </w:rPr>
        <w:t>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w:t>
      </w:r>
      <w:r>
        <w:rPr>
          <w:rFonts w:ascii="Times New Roman" w:hAnsi="Times New Roman"/>
          <w:sz w:val="21"/>
        </w:rPr>
        <w:t xml:space="preserve">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w:t>
      </w:r>
      <w:r>
        <w:rPr>
          <w:rFonts w:ascii="Times New Roman" w:hAnsi="Times New Roman"/>
          <w:sz w:val="21"/>
        </w:rPr>
        <w:t>os and small inline functions (ten lines or less in length), then the use of the object file is unrestricted, regardless of whether it is legally a derivative work. (Executables containing this object code plus portions of the Library will still fall under</w:t>
      </w:r>
      <w:r>
        <w:rPr>
          <w:rFonts w:ascii="Times New Roman" w:hAnsi="Times New Roman"/>
          <w:sz w:val="21"/>
        </w:rPr>
        <w:t xml:space="preserve">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w:t>
      </w:r>
      <w:r>
        <w:rPr>
          <w:rFonts w:ascii="Times New Roman" w:hAnsi="Times New Roman"/>
          <w:sz w:val="21"/>
        </w:rPr>
        <w:t>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w:t>
      </w:r>
      <w:r>
        <w:rPr>
          <w:rFonts w:ascii="Times New Roman" w:hAnsi="Times New Roman"/>
          <w:sz w:val="21"/>
        </w:rPr>
        <w:t>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w:t>
      </w:r>
      <w:r>
        <w:rPr>
          <w:rFonts w:ascii="Times New Roman" w:hAnsi="Times New Roman"/>
          <w:sz w:val="21"/>
        </w:rPr>
        <w:t>e covered by this License. You must supply a copy of this License. If the work during execution displays copyright notices, you must include the copyright notice for the Library among them, as well as a reference directing the user to the copy of this Lice</w:t>
      </w:r>
      <w:r>
        <w:rPr>
          <w:rFonts w:ascii="Times New Roman" w:hAnsi="Times New Roman"/>
          <w:sz w:val="21"/>
        </w:rPr>
        <w:t>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w:t>
      </w:r>
      <w:r>
        <w:rPr>
          <w:rFonts w:ascii="Times New Roman" w:hAnsi="Times New Roman"/>
          <w:sz w:val="21"/>
        </w:rPr>
        <w:t>if the work is an executable linked with the Library, with the complete machine-readable "work that uses the Library", as object code and/or source code, so that the user can modify the Library and then relink to produce a modified executable containing th</w:t>
      </w:r>
      <w:r>
        <w:rPr>
          <w:rFonts w:ascii="Times New Roman" w:hAnsi="Times New Roman"/>
          <w:sz w:val="21"/>
        </w:rPr>
        <w:t>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w:t>
      </w:r>
      <w:r>
        <w:rPr>
          <w:rFonts w:ascii="Times New Roman" w:hAnsi="Times New Roman"/>
          <w:sz w:val="21"/>
        </w:rPr>
        <w:t>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w:t>
      </w:r>
      <w:r>
        <w:rPr>
          <w:rFonts w:ascii="Times New Roman" w:hAnsi="Times New Roman"/>
          <w:sz w:val="21"/>
        </w:rPr>
        <w:t>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w:t>
      </w:r>
      <w:r>
        <w:rPr>
          <w:rFonts w:ascii="Times New Roman" w:hAnsi="Times New Roman"/>
          <w:sz w:val="21"/>
        </w:rPr>
        <w:t xml:space="preserve">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w:t>
      </w:r>
      <w:r>
        <w:rPr>
          <w:rFonts w:ascii="Times New Roman" w:hAnsi="Times New Roman"/>
          <w:sz w:val="21"/>
        </w:rPr>
        <w:t>)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w:t>
      </w:r>
      <w:r>
        <w:rPr>
          <w:rFonts w:ascii="Times New Roman" w:hAnsi="Times New Roman"/>
          <w:sz w:val="21"/>
        </w:rPr>
        <w:t>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w:t>
      </w:r>
      <w:r>
        <w:rPr>
          <w:rFonts w:ascii="Times New Roman" w:hAnsi="Times New Roman"/>
          <w:sz w:val="21"/>
        </w:rPr>
        <w:t>ary side-by-side in a single library together with other library facilities not covered by this License, and distribute such a combined library, provided that the separate distribution of the work based on the Library and of the other library facilities is</w:t>
      </w:r>
      <w:r>
        <w:rPr>
          <w:rFonts w:ascii="Times New Roman" w:hAnsi="Times New Roman"/>
          <w:sz w:val="21"/>
        </w:rPr>
        <w:t xml:space="preserve">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w:t>
      </w:r>
      <w:r>
        <w:rPr>
          <w:rFonts w:ascii="Times New Roman" w:hAnsi="Times New Roman"/>
          <w:sz w:val="21"/>
        </w:rPr>
        <w:t>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w:t>
      </w:r>
      <w:r>
        <w:rPr>
          <w:rFonts w:ascii="Times New Roman" w:hAnsi="Times New Roman"/>
          <w:sz w:val="21"/>
        </w:rPr>
        <w:t>bute the Library except as expressly provided under this License. Any attempt otherwise to copy, modify, sublicense, link with, or distribute the Library is void, and will automatically terminate your rights under this License. However, parties who have re</w:t>
      </w:r>
      <w:r>
        <w:rPr>
          <w:rFonts w:ascii="Times New Roman" w:hAnsi="Times New Roman"/>
          <w:sz w:val="21"/>
        </w:rPr>
        <w:t>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w:t>
      </w:r>
      <w:r>
        <w:rPr>
          <w:rFonts w:ascii="Times New Roman" w:hAnsi="Times New Roman"/>
          <w:sz w:val="21"/>
        </w:rPr>
        <w:t>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w:t>
      </w:r>
      <w:r>
        <w:rPr>
          <w:rFonts w:ascii="Times New Roman" w:hAnsi="Times New Roman"/>
          <w:sz w:val="21"/>
        </w:rPr>
        <w:t>cense from the original licensor to copy, distribute, link with or modify the Library subject to these terms and conditions. You may not impose any further restrictions on the recipients' exercise of the rights granted herein. You are not responsible for e</w:t>
      </w:r>
      <w:r>
        <w:rPr>
          <w:rFonts w:ascii="Times New Roman" w:hAnsi="Times New Roman"/>
          <w:sz w:val="21"/>
        </w:rPr>
        <w:t>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sz w:val="21"/>
        </w:rPr>
        <w:t>n as a consequence you may not distribute the Library at all. For example, if a patent license would not permit royalty-free redistribution of the Library by all those who receive copies directly or indirectly through you, then the only way you could satis</w:t>
      </w:r>
      <w:r>
        <w:rPr>
          <w:rFonts w:ascii="Times New Roman" w:hAnsi="Times New Roman"/>
          <w:sz w:val="21"/>
        </w:rPr>
        <w:t>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w:t>
      </w:r>
      <w:r>
        <w:rPr>
          <w:rFonts w:ascii="Times New Roman" w:hAnsi="Times New Roman"/>
          <w:sz w:val="21"/>
        </w:rPr>
        <w:t>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w:t>
      </w:r>
      <w:r>
        <w:rPr>
          <w:rFonts w:ascii="Times New Roman" w:hAnsi="Times New Roman"/>
          <w:sz w:val="21"/>
        </w:rPr>
        <w:t xml:space="preserve">e integrity of the free software </w:t>
      </w:r>
      <w:r>
        <w:rPr>
          <w:rFonts w:ascii="Times New Roman" w:hAnsi="Times New Roman"/>
          <w:sz w:val="21"/>
        </w:rPr>
        <w:lastRenderedPageBreak/>
        <w:t xml:space="preserve">distribution system which is implemented by public license practices. Many people have made generous contributions to the wide range of software distributed through that system in reliance on consistent application of that </w:t>
      </w:r>
      <w:r>
        <w:rPr>
          <w:rFonts w:ascii="Times New Roman" w:hAnsi="Times New Roman"/>
          <w:sz w:val="21"/>
        </w:rPr>
        <w:t>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w:t>
      </w:r>
      <w:r>
        <w:rPr>
          <w:rFonts w:ascii="Times New Roman" w:hAnsi="Times New Roman"/>
          <w:sz w:val="21"/>
        </w:rPr>
        <w:t>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w:t>
      </w:r>
      <w:r>
        <w:rPr>
          <w:rFonts w:ascii="Times New Roman" w:hAnsi="Times New Roman"/>
          <w:sz w:val="21"/>
        </w:rPr>
        <w:t>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w:t>
      </w:r>
      <w:r>
        <w:rPr>
          <w:rFonts w:ascii="Times New Roman" w:hAnsi="Times New Roman"/>
          <w:sz w:val="21"/>
        </w:rPr>
        <w:t>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w:t>
      </w:r>
      <w:r>
        <w:rPr>
          <w:rFonts w:ascii="Times New Roman" w:hAnsi="Times New Roman"/>
          <w:sz w:val="21"/>
        </w:rPr>
        <w:t>ven a distinguishing version number. If the Library specifies a version number of this License which applies to it and "any later version", you have the option of following the terms and conditions either of that version or of any later version published b</w:t>
      </w:r>
      <w:r>
        <w:rPr>
          <w:rFonts w:ascii="Times New Roman" w:hAnsi="Times New Roman"/>
          <w:sz w:val="21"/>
        </w:rPr>
        <w:t>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w:t>
      </w:r>
      <w:r>
        <w:rPr>
          <w:rFonts w:ascii="Times New Roman" w:hAnsi="Times New Roman"/>
          <w:sz w:val="21"/>
        </w:rPr>
        <w:t>ution conditions are incompatible with these, write to the author to ask for permission. For software which is copyrighted by the Free Software Foundation, write to the Free Software Foundation; we sometimes make exceptions for this. Our decision will be g</w:t>
      </w:r>
      <w:r>
        <w:rPr>
          <w:rFonts w:ascii="Times New Roman" w:hAnsi="Times New Roman"/>
          <w:sz w:val="21"/>
        </w:rPr>
        <w:t>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w:t>
      </w:r>
      <w:r>
        <w:rPr>
          <w:rFonts w:ascii="Times New Roman" w:hAnsi="Times New Roman"/>
          <w:sz w:val="21"/>
        </w:rPr>
        <w:t>, TO THE EXTENT PERMITTED BY APPLICABLE LAW. EXCEPT WHEN OTHERWISE STATED IN WRITING THE COPYRIGHT HOLDERS AND/OR OTHER PARTIES PROVIDE THE LIBRARY "AS IS" WITHOUT WARRANTY OF ANY KIND, EITHER EXPRESSED OR IMPLIED, INCLUDING, BUT NOT LIMITED TO, THE IMPLIE</w:t>
      </w:r>
      <w:r>
        <w:rPr>
          <w:rFonts w:ascii="Times New Roman" w:hAnsi="Times New Roman"/>
          <w:sz w:val="21"/>
        </w:rPr>
        <w:t>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w:t>
      </w:r>
      <w:r>
        <w:rPr>
          <w:rFonts w:ascii="Times New Roman" w:hAnsi="Times New Roman"/>
          <w:sz w:val="21"/>
        </w:rPr>
        <w:t>. IN NO EVENT UNLESS REQUIRED BY APPLICABLE LAW OR AGREED TO IN WRITING WILL ANY COPYRIGHT HOLDER, OR ANY OTHER PARTY WHO MAY MODIFY AND/OR REDISTRIBUTE THE LIBRARY AS PERMITTED ABOVE, BE LIABLE TO YOU FOR DAMAGES, INCLUDING ANY GENERAL, SPECIAL, INCIDENTA</w:t>
      </w:r>
      <w:r>
        <w:rPr>
          <w:rFonts w:ascii="Times New Roman" w:hAnsi="Times New Roman"/>
          <w:sz w:val="21"/>
        </w:rPr>
        <w:t>L OR CONSEQUENTIAL DAMAGES ARISING OUT OF THE USE OR INABILITY TO USE THE LIBRARY (INCLUDING BUT NOT LIMITED TO LOSS OF DATA OR DATA BEING RENDERED INACCURATE OR LOSSES SUSTAINED BY YOU OR THIRD PARTIES OR A FAILURE OF THE LIBRARY TO OPERATE WITH ANY OTHER</w:t>
      </w:r>
      <w:r>
        <w:rPr>
          <w:rFonts w:ascii="Times New Roman" w:hAnsi="Times New Roman"/>
          <w:sz w:val="21"/>
        </w:rPr>
        <w:t xml:space="preserve">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w:t>
      </w:r>
      <w:r>
        <w:rPr>
          <w:rFonts w:ascii="Times New Roman" w:hAnsi="Times New Roman"/>
          <w:sz w:val="21"/>
        </w:rPr>
        <w:t>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w:t>
      </w:r>
      <w:r>
        <w:rPr>
          <w:rFonts w:ascii="Times New Roman" w:hAnsi="Times New Roman"/>
          <w:sz w:val="21"/>
        </w:rPr>
        <w:t>, attach the following notices to the library. It is safest to attach them to the start of each source file to most effectively convey the exclusion of warranty; and each file should have at least the "copyright" line and a pointer to where the full notice</w:t>
      </w:r>
      <w:r>
        <w:rPr>
          <w:rFonts w:ascii="Times New Roman" w:hAnsi="Times New Roman"/>
          <w:sz w:val="21"/>
        </w:rPr>
        <w:t xml:space="preserv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w:t>
      </w:r>
      <w:r>
        <w:rPr>
          <w:rFonts w:ascii="Times New Roman" w:hAnsi="Times New Roman"/>
          <w:sz w:val="21"/>
        </w:rPr>
        <w:t>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w:t>
      </w:r>
      <w:r>
        <w:rPr>
          <w:rFonts w:ascii="Times New Roman" w:hAnsi="Times New Roman"/>
          <w:sz w:val="21"/>
        </w:rPr>
        <w:t>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w:t>
      </w:r>
      <w:r>
        <w:rPr>
          <w:rFonts w:ascii="Times New Roman" w:hAnsi="Times New Roman"/>
          <w:sz w:val="21"/>
        </w:rPr>
        <w:t xml:space="preserve">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t>That's all there is to it!</w:t>
      </w:r>
    </w:p>
    <w:p w:rsidR="00796FAC" w:rsidRDefault="002862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96FAC" w:rsidRDefault="00286228">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796FAC" w:rsidRDefault="00286228">
      <w:pPr>
        <w:rPr>
          <w:rFonts w:ascii="Arial" w:hAnsi="Arial" w:cs="Arial"/>
          <w:color w:val="0000FF"/>
          <w:u w:val="single"/>
        </w:rPr>
      </w:pPr>
      <w:r>
        <w:rPr>
          <w:rFonts w:ascii="Arial" w:hAnsi="Arial" w:cs="Arial" w:hint="eastAsia"/>
          <w:color w:val="0000FF"/>
          <w:u w:val="single"/>
        </w:rPr>
        <w:t>foss@huawei.com</w:t>
      </w:r>
    </w:p>
    <w:p w:rsidR="00796FAC" w:rsidRDefault="002862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indicating how we can contact you.</w:t>
      </w:r>
    </w:p>
    <w:p w:rsidR="00796FAC" w:rsidRDefault="002862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796FAC" w:rsidRDefault="00286228">
      <w:pPr>
        <w:rPr>
          <w:rFonts w:ascii="Arial" w:hAnsi="Arial" w:cs="Arial"/>
          <w:color w:val="000000"/>
        </w:rPr>
      </w:pPr>
      <w:r>
        <w:rPr>
          <w:rFonts w:ascii="Arial" w:hAnsi="Arial" w:cs="Arial"/>
          <w:color w:val="000000"/>
        </w:rPr>
        <w:t>This offer is valid to anyone in receipt of this information.</w:t>
      </w:r>
    </w:p>
    <w:p w:rsidR="00796FAC" w:rsidRDefault="002862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96F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228" w:rsidRDefault="00286228">
      <w:pPr>
        <w:spacing w:line="240" w:lineRule="auto"/>
      </w:pPr>
      <w:r>
        <w:separator/>
      </w:r>
    </w:p>
  </w:endnote>
  <w:endnote w:type="continuationSeparator" w:id="0">
    <w:p w:rsidR="00286228" w:rsidRDefault="00286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6FAC">
      <w:tc>
        <w:tcPr>
          <w:tcW w:w="1542" w:type="pct"/>
        </w:tcPr>
        <w:p w:rsidR="00796FAC" w:rsidRDefault="00286228">
          <w:pPr>
            <w:pStyle w:val="a6"/>
          </w:pPr>
          <w:r>
            <w:fldChar w:fldCharType="begin"/>
          </w:r>
          <w:r>
            <w:instrText xml:space="preserve"> DATE \@ "yyyy-MM-dd" </w:instrText>
          </w:r>
          <w:r>
            <w:fldChar w:fldCharType="separate"/>
          </w:r>
          <w:r w:rsidR="00EB2CEB">
            <w:rPr>
              <w:noProof/>
            </w:rPr>
            <w:t>2022-03-16</w:t>
          </w:r>
          <w:r>
            <w:fldChar w:fldCharType="end"/>
          </w:r>
        </w:p>
      </w:tc>
      <w:tc>
        <w:tcPr>
          <w:tcW w:w="1853" w:type="pct"/>
        </w:tcPr>
        <w:p w:rsidR="00796FAC" w:rsidRDefault="00286228">
          <w:pPr>
            <w:pStyle w:val="a6"/>
            <w:ind w:firstLineChars="200" w:firstLine="360"/>
          </w:pPr>
          <w:r>
            <w:rPr>
              <w:rFonts w:hint="eastAsia"/>
            </w:rPr>
            <w:t>HUAWEI Confidential</w:t>
          </w:r>
        </w:p>
      </w:tc>
      <w:tc>
        <w:tcPr>
          <w:tcW w:w="1605" w:type="pct"/>
        </w:tcPr>
        <w:p w:rsidR="00796FAC" w:rsidRDefault="00286228">
          <w:pPr>
            <w:pStyle w:val="a6"/>
            <w:ind w:firstLine="360"/>
            <w:jc w:val="right"/>
          </w:pPr>
          <w:r>
            <w:t>Page</w:t>
          </w:r>
          <w:r>
            <w:fldChar w:fldCharType="begin"/>
          </w:r>
          <w:r>
            <w:instrText>PAGE</w:instrText>
          </w:r>
          <w:r>
            <w:fldChar w:fldCharType="separate"/>
          </w:r>
          <w:r w:rsidR="00EB2CEB">
            <w:rPr>
              <w:noProof/>
            </w:rPr>
            <w:t>3</w:t>
          </w:r>
          <w:r>
            <w:fldChar w:fldCharType="end"/>
          </w:r>
          <w:r>
            <w:t>, Total</w:t>
          </w:r>
          <w:r>
            <w:fldChar w:fldCharType="begin"/>
          </w:r>
          <w:r>
            <w:instrText xml:space="preserve"> NUMPAGES  \* Arabic  \* MERGEFORMAT </w:instrText>
          </w:r>
          <w:r>
            <w:fldChar w:fldCharType="separate"/>
          </w:r>
          <w:r w:rsidR="00EB2CEB">
            <w:rPr>
              <w:noProof/>
            </w:rPr>
            <w:t>16</w:t>
          </w:r>
          <w:r>
            <w:fldChar w:fldCharType="end"/>
          </w:r>
        </w:p>
      </w:tc>
    </w:tr>
  </w:tbl>
  <w:p w:rsidR="00796FAC" w:rsidRDefault="00796F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228" w:rsidRDefault="00286228">
      <w:r>
        <w:separator/>
      </w:r>
    </w:p>
  </w:footnote>
  <w:footnote w:type="continuationSeparator" w:id="0">
    <w:p w:rsidR="00286228" w:rsidRDefault="0028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6FAC">
      <w:trPr>
        <w:cantSplit/>
        <w:trHeight w:hRule="exact" w:val="777"/>
      </w:trPr>
      <w:tc>
        <w:tcPr>
          <w:tcW w:w="492" w:type="pct"/>
          <w:tcBorders>
            <w:bottom w:val="single" w:sz="6" w:space="0" w:color="auto"/>
          </w:tcBorders>
        </w:tcPr>
        <w:p w:rsidR="00796FAC" w:rsidRDefault="002862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6FAC" w:rsidRDefault="00796FAC">
          <w:pPr>
            <w:ind w:left="420"/>
          </w:pPr>
        </w:p>
      </w:tc>
      <w:tc>
        <w:tcPr>
          <w:tcW w:w="3283" w:type="pct"/>
          <w:tcBorders>
            <w:bottom w:val="single" w:sz="6" w:space="0" w:color="auto"/>
          </w:tcBorders>
          <w:vAlign w:val="bottom"/>
        </w:tcPr>
        <w:p w:rsidR="00796FAC" w:rsidRDefault="00286228">
          <w:pPr>
            <w:pStyle w:val="a7"/>
            <w:ind w:firstLine="360"/>
          </w:pPr>
          <w:r>
            <w:t>OPEN SOURCE SOFTWARE NOTICE</w:t>
          </w:r>
        </w:p>
      </w:tc>
      <w:tc>
        <w:tcPr>
          <w:tcW w:w="1225" w:type="pct"/>
          <w:tcBorders>
            <w:bottom w:val="single" w:sz="6" w:space="0" w:color="auto"/>
          </w:tcBorders>
          <w:vAlign w:val="bottom"/>
        </w:tcPr>
        <w:p w:rsidR="00796FAC" w:rsidRDefault="00796FAC">
          <w:pPr>
            <w:pStyle w:val="a7"/>
            <w:ind w:firstLine="33"/>
          </w:pPr>
        </w:p>
      </w:tc>
    </w:tr>
  </w:tbl>
  <w:p w:rsidR="00796FAC" w:rsidRDefault="00796F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22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FA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2CEB"/>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0ECCC0-2F6B-4A52-8C57-31CC8428D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6957</Words>
  <Characters>39661</Characters>
  <Application>Microsoft Office Word</Application>
  <DocSecurity>0</DocSecurity>
  <Lines>330</Lines>
  <Paragraphs>93</Paragraphs>
  <ScaleCrop>false</ScaleCrop>
  <Company>Huawei Technologies Co.,Ltd.</Company>
  <LinksUpToDate>false</LinksUpToDate>
  <CharactersWithSpaces>46525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(3)6CiQkQbr+4xKY4ER2YDHjYXsKoo4Wqa+nAOZ62gPXKvaE2jwxmyJL6V1c4ATVsdheU87cXdD
k2CbvkWstBsJekNmECSds6nRfIIBPgBn1cJpsRcaLe3aCjcfmsTcKKXU+mzARiCIyr2sYb/j
VJ4UPkacLFjPtbjZF9ku9W6YdEhZommXBLDVmLl7mw8OFQK1+TiIRlavzwgcmjb31Uao8alJ
mLrnFEE0ffK54KV2CG</vt:lpwstr>
  </property>
  <property fmtid="{D5CDD505-2E9C-101B-9397-08002B2CF9AE}" pid="11" name="_2015_ms_pID_7253431">
    <vt:lpwstr>XV4Tmtw98uwZY8Bqra8nr1czAmoPbjUQuNpEZvdfFy5Yf0I7lBpTOm
L1yXTaQLAmiGNtx5wbIBwnz+LI+wRVrQjiMfYjVvbsAoPlYV7/psue5hxOEjvwWMVecBRyOB
HEweVnDqm94okJfqdLXz0dchUqHuodz2yPCKT0r+VV2RiKxTeA7uQQAVSqooiThJBKotsyUP
f7b/9MKQPpNk6MX1d5BdWmydDMQdlcmH9yzv</vt:lpwstr>
  </property>
  <property fmtid="{D5CDD505-2E9C-101B-9397-08002B2CF9AE}" pid="12" name="_2015_ms_pID_7253432">
    <vt:lpwstr>gsBGUWUZcoUNnGQC2vJZ/BI6KTJOZjT7bbNz
Y2acoSbFMc2RLiCBg7uCAd9zLJjYigllP9XuwdWyUWs2RvvY7zE=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1647417640</vt:lpwstr>
  </property>
</Properties>
</file>