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E573F0" w:rsidRDefault="003611B1" w:rsidP="003611B1">
      <w:pPr>
        <w:pStyle w:val="a9"/>
        <w:spacing w:before="0" w:after="0" w:line="240" w:lineRule="auto"/>
        <w:jc w:val="left"/>
        <w:rPr>
          <w:rFonts w:ascii="微软雅黑" w:eastAsia="微软雅黑" w:hAnsi="微软雅黑"/>
          <w:b w:val="0"/>
          <w:bCs w:val="0"/>
          <w:i/>
          <w:sz w:val="21"/>
          <w:szCs w:val="21"/>
        </w:rPr>
      </w:pPr>
      <w:r w:rsidRPr="00E573F0">
        <w:rPr>
          <w:rFonts w:ascii="Arial" w:hAnsi="Arial"/>
          <w:sz w:val="21"/>
          <w:szCs w:val="21"/>
        </w:rPr>
        <w:t xml:space="preserve">Software: </w:t>
      </w:r>
      <w:r w:rsidRPr="00E573F0">
        <w:rPr>
          <w:rFonts w:ascii="微软雅黑" w:eastAsia="微软雅黑" w:hAnsi="微软雅黑"/>
          <w:b w:val="0"/>
          <w:sz w:val="21"/>
          <w:szCs w:val="21"/>
        </w:rPr>
        <w:t>xfce4-mpc-plugin 0.5.2</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2006-2012 Landry Breuil &lt;landry at xfce.org&gt;</w:t>
      </w:r>
      <w:r>
        <w:rPr>
          <w:rFonts w:ascii="宋体" w:hAnsi="宋体"/>
          <w:sz w:val="22"/>
        </w:rPr>
        <w:br/>
        <w:t>Copyright (c) 2006-2018 Landry Breuil &lt;landry at xfce.org&gt;</w:t>
      </w:r>
      <w:r>
        <w:rPr>
          <w:rFonts w:ascii="宋体" w:hAnsi="宋体"/>
          <w:sz w:val="22"/>
        </w:rPr>
        <w:br/>
        <w:t>"copyright", ("Copyright (c) 2006-2018 Landry Breuil\n"), "authors", auth, NULL);</w:t>
      </w:r>
      <w:r>
        <w:rPr>
          <w:rFonts w:ascii="宋体" w:hAnsi="宋体"/>
          <w:sz w:val="22"/>
        </w:rPr>
        <w:br/>
        <w:t>Copyright (c) 2006 Landry Breuil (landry at fr.homeunix.org / gaston at gcu.info)</w:t>
      </w:r>
      <w:r>
        <w:rPr>
          <w:rFonts w:ascii="宋体" w:hAnsi="宋体"/>
          <w:sz w:val="22"/>
        </w:rPr>
        <w:br/>
        <w:t>Copyright (C) 1996, 1997, 1998, 1999, 2000, 2001, 2003, 2004, 2005, 2006, 2007, 2008, 2009, 2010, 2011 Free Software Foundation, Inc.</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AA6AFF">
        <w:rPr>
          <w:sz w:val="21"/>
          <w:szCs w:val="21"/>
        </w:rPr>
        <w:t>ISC</w:t>
      </w:r>
    </w:p>
    <w:p w:rsidR="006407DA" w:rsidRPr="003611B1" w:rsidRDefault="006407DA" w:rsidP="006407DA">
      <w:pPr>
        <w:pStyle w:val="Default"/>
        <w:rPr>
          <w:szCs w:val="21"/>
        </w:rPr>
      </w:pPr>
      <w:r>
        <w:rPr>
          <w:rFonts w:ascii="Times New Roman" w:hAnsi="Times New Roman"/>
          <w:sz w:val="21"/>
        </w:rPr>
        <w:t>ISC License</w:t>
      </w:r>
      <w:bookmarkStart w:id="0" w:name="_GoBack"/>
      <w:bookmarkEnd w:id="0"/>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w:t>
      </w:r>
      <w:r>
        <w:rPr>
          <w:rFonts w:ascii="Times New Roman" w:hAnsi="Times New Roman"/>
          <w:sz w:val="21"/>
        </w:rPr>
        <w:lastRenderedPageBreak/>
        <w:t>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B34" w:rsidRDefault="00053B34" w:rsidP="001F7CE0">
      <w:pPr>
        <w:spacing w:line="240" w:lineRule="auto"/>
      </w:pPr>
      <w:r>
        <w:separator/>
      </w:r>
    </w:p>
  </w:endnote>
  <w:endnote w:type="continuationSeparator" w:id="0">
    <w:p w:rsidR="00053B34" w:rsidRDefault="00053B3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D3228">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A6AFF">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A6AFF">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B34" w:rsidRDefault="00053B34" w:rsidP="001F7CE0">
      <w:pPr>
        <w:spacing w:line="240" w:lineRule="auto"/>
      </w:pPr>
      <w:r>
        <w:separator/>
      </w:r>
    </w:p>
  </w:footnote>
  <w:footnote w:type="continuationSeparator" w:id="0">
    <w:p w:rsidR="00053B34" w:rsidRDefault="00053B3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ED3228"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3B34"/>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6AFF"/>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573F0"/>
    <w:rsid w:val="00E6590A"/>
    <w:rsid w:val="00E8123D"/>
    <w:rsid w:val="00E831D1"/>
    <w:rsid w:val="00E85B0F"/>
    <w:rsid w:val="00E93314"/>
    <w:rsid w:val="00EA4862"/>
    <w:rsid w:val="00EA7D57"/>
    <w:rsid w:val="00EB16B2"/>
    <w:rsid w:val="00EB3EEC"/>
    <w:rsid w:val="00EC32F2"/>
    <w:rsid w:val="00ED3228"/>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338</Words>
  <Characters>1927</Characters>
  <Application>Microsoft Office Word</Application>
  <DocSecurity>0</DocSecurity>
  <Lines>16</Lines>
  <Paragraphs>4</Paragraphs>
  <ScaleCrop>false</ScaleCrop>
  <Company>Huawei Technologies Co.,Ltd.</Company>
  <LinksUpToDate>false</LinksUpToDate>
  <CharactersWithSpaces>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6</cp:revision>
  <dcterms:created xsi:type="dcterms:W3CDTF">2021-06-10T07:10:00Z</dcterms:created>
  <dcterms:modified xsi:type="dcterms:W3CDTF">2021-06-11T04:13:00Z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(3)kM0L5N13iWj+PLN1ATCJYl6+o+YmvMiZkFos4yQQ+hlUmPh8ni87VE9eZgk8JzS6wLE3zeN+
gM1baZTc/RoEKctvd/9n6glLOpN/Gf2bwE4IqWqoLwhA9cTa2k0/Q1983PPUX2IMecGpTVfV
LiRufDATgNAumL9ZelwoJII8KRXFvvY+SJEroaC5HIgyWRAqnVJsbOtonhCGy/iHh9Gx/E+s
a3F2vSKCBs550QI5BN</vt:lpwstr>
  </property>
  <property fmtid="{D5CDD505-2E9C-101B-9397-08002B2CF9AE}" pid="11" name="_2015_ms_pID_7253431">
    <vt:lpwstr>/N/73HTb8HNHAdq07nlaFHJstTJgl7mtKKKJzIwZdbcyHeg+bwBsCK
S4k5BsJ2/157BG2lnWAVRKISXCcUjd+b/l93efcm0mNOyxAhaVa0HYeWGgIrVxFGedZckC1d
Y/+IT/YB/NYVnZ4GjVA5mcjGQ4rbaEKPlzk5Zua1PCSYRsQvRFbpBTS47/gtU4BmeEI5gcxE
zWUrQIO7GHYUZl8T6StsD+d772OF+QI9n6n1</vt:lpwstr>
  </property>
  <property fmtid="{D5CDD505-2E9C-101B-9397-08002B2CF9AE}" pid="12" name="_2015_ms_pID_7253432">
    <vt:lpwstr>A1Ko582WCYuaMZJrZUE4aKX3t0fW9qo9pQXU
Tgguzojq58KyIxITbSY+hfEXAe59DmRdDLpXmeyU78iTLaHOxsQ=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1623384769</vt:lpwstr>
  </property>
</Properties>
</file>