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glusterfs 10.0</w:t>
      </w:r>
    </w:p>
    <w:p>
      <w:pPr/>
      <w:r>
        <w:rPr>
          <w:rStyle w:val="13"/>
          <w:rFonts w:ascii="Arial" w:hAnsi="Arial"/>
          <w:b/>
        </w:rPr>
        <w:t xml:space="preserve">Copyright notice: </w:t>
      </w:r>
    </w:p>
    <w:p>
      <w:pPr/>
      <w:r>
        <w:rPr>
          <w:rStyle w:val="13"/>
          <w:rFonts w:ascii="宋体" w:hAnsi="宋体"/>
          <w:sz w:val="22"/>
        </w:rPr>
        <w:t>Copyright (c) 2015-2018 Red Hat, Inc. &lt;http://www.redhat.com&gt;</w:t>
        <w:br/>
        <w:t>Copyright (c) 2015 DataLab, s.l. &lt;http:www.datalab.es&gt;</w:t>
        <w:br/>
        <w:t>Copyright (c) 2006-2012, 2016 Red Hat, Inc. &lt;http:www.redhat.com&gt;</w:t>
        <w:br/>
        <w:t>Copyright (c) 2016 Red Hat, Inc. &lt;http:www.redhat.com&gt;</w:t>
        <w:br/>
        <w:t>Copyright (c) 2011-2012 Red Hat, Inc. &lt;http:www.redhat.com&gt;</w:t>
        <w:br/>
        <w:t>Copyright (c) 2013-2018 Red Hat, Inc. &lt;http://www.redhat.com&gt;</w:t>
        <w:br/>
        <w:t>Copyright (c) 2008-2012 Red Hat, Inc. &lt;http:www.redhat.com&gt;</w:t>
        <w:br/>
        <w:t>Copyright (c) 2011-2014 Red Hat, Inc. &lt;http://www.redhat.com&gt;</w:t>
        <w:br/>
        <w:t>Copyright (c) 2006-2016 Red Hat, Inc. &lt;http:www.redhat.com&gt;</w:t>
        <w:br/>
        <w:t>Copyright (c) 2008-2014 Red Hat, Inc. &lt;http:www.redhat.com&gt;</w:t>
        <w:br/>
        <w:t>Copyright (c) 2014 Red Hat, Inc. All rights reserved.</w:t>
        <w:br/>
        <w:t>Copyright (c) 2017 Red Hat, Inc. &lt;http://www.redhat.com&gt;</w:t>
        <w:br/>
        <w:t>Copyright (c) 2008-2012, 2016 Red Hat, Inc. &lt;http:www.redhat.com&gt;</w:t>
        <w:br/>
        <w:t>Copyright (c) 2015 Red Hat, Inc. &lt;http://www.redhat.com/&gt;</w:t>
        <w:br/>
        <w:t>Copyright (c) 2006-2018 Red Hat, Inc. &lt;http:www.redhat.com&gt;</w:t>
        <w:br/>
        <w:t>Copyright (c) 2011-2017 Red Hat, Inc. &lt;http:www.redhat.com&gt;</w:t>
        <w:br/>
        <w:t>Copyright (c) 2008-2012 Red Hat, Inc. &lt;http://www.redhat.com&gt;</w:t>
        <w:br/>
        <w:t>Copyright (c) 2014 Red Hat, Inc. &lt;http:www.redhat.com&gt;</w:t>
        <w:br/>
        <w:t>Copyright (c) 2006-2012 Red Hat, Inc. &lt;http:www.redhat.com&gt;</w:t>
        <w:br/>
        <w:t>Copyright (c) 2012-2018 Red Hat, Inc. &lt;http:www.redhat.com&gt;</w:t>
        <w:br/>
        <w:t>Copyright (c) 2006-2017 Red Hat, Inc. &lt;http:www.redhat.com&gt;</w:t>
        <w:br/>
        <w:t>Copyright (c) 2018 Red Hat, Inc. &lt;http:www.redhat.com&gt;</w:t>
        <w:br/>
        <w:t>Copyright (c) 2017 Red Hat, Inc. &lt;http:www.redhat.com&gt;</w:t>
        <w:br/>
        <w:t>Copyright (c) 2007-2012 Red Hat, Inc. &lt;http:www.redhat.com&gt;</w:t>
        <w:br/>
        <w:t>Copyright (c) 2006-2012, 2015-2016 Red Hat, Inc. &lt;http:www.redhat.com&gt;</w:t>
        <w:br/>
        <w:t xml:space="preserve">Copyright (c) 2006-2016 Red Hat, Inc. </w:t>
        <w:br/>
        <w:t>Copyright (c) 2013-2018 Red Hat, Inc. &lt;http:www.redhat.com&gt;</w:t>
        <w:br/>
        <w:t>Copyright (c) 2013 Red Hat, Inc. &lt;http:www.redhat.com&gt;</w:t>
        <w:br/>
        <w:t>Copyright (c) 2015-2016 Red Hat, Inc. &lt;http:www.redhat.com&gt;</w:t>
        <w:br/>
        <w:t>Copyright (c) 2008-2013 Red Hat, Inc. &lt;http:www.redhat.com&gt;</w:t>
        <w:br/>
        <w:t>Copyright (c) 2013 Red Hat, Inc. &lt;http://www.redhat.com&gt;</w:t>
        <w:br/>
        <w:t>Copyright (c) 2019 Red Hat, Inc. &lt;http:www.redhat.com&gt;</w:t>
        <w:br/>
        <w:t>Copyright (c) 2016 Red Hat, Inc. &lt;http://www.redhat.com&gt;</w:t>
        <w:br/>
        <w:t>Copyright (c) 2012-2014 DataLab, s.l. &lt;http:www.datalab.es&gt;</w:t>
        <w:br/>
        <w:t>Copyright (c) 2020 Red Hat, Inc. &lt;http:www.redhat.com&gt;</w:t>
        <w:br/>
        <w:t>Copyright (c) 2012-2017 Red Hat, Inc. &lt;http:www.redhat.com&gt;</w:t>
        <w:br/>
        <w:t>Copyright (c) 2012 Red Hat, Inc. &lt;http:www.redhat.com&gt;</w:t>
        <w:br/>
        <w:t>Copyright (c) 2018 Red Hat, Inc. &lt;http://www.redhat.com&gt;</w:t>
        <w:br/>
        <w:t>Copyright (c) 2012-2015 DataLab, s.l. &lt;http:www.datalab.es&gt;</w:t>
        <w:br/>
        <w:t>Copyright (c) 2015 Red Hat, Inc. &lt;http://www.redhat.com&gt;</w:t>
        <w:br/>
        <w:t>Copyright (c) 2010-2012 Red Hat, Inc. &lt;http:www.redhat.com&gt;</w:t>
        <w:br/>
        <w:t>Copyright (c) 2015 Red Hat, Inc. &lt;http:www.redhat.com&gt;</w:t>
        <w:br/>
        <w:t>Copyright (c) 2012-2016 Red Hat, Inc. &lt;http:www.redhat.com&gt;</w:t>
        <w:br/>
      </w:r>
    </w:p>
    <w:p>
      <w:pPr/>
      <w:r>
        <w:rPr>
          <w:rStyle w:val="13"/>
          <w:rFonts w:ascii="Arial" w:hAnsi="Arial"/>
          <w:b/>
          <w:sz w:val="24"/>
        </w:rPr>
        <w:t xml:space="preserve">License: </w:t>
      </w:r>
      <w:r>
        <w:rPr>
          <w:rStyle w:val="13"/>
          <w:rFonts w:ascii="Arial" w:hAnsi="Arial"/>
          <w:sz w:val="21"/>
        </w:rPr>
        <w:t>GPLv2 or LGPLv3+</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