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2581F9" w14:textId="77777777" w:rsidR="001C6FDA" w:rsidRDefault="001C6FDA">
      <w:pPr>
        <w:rPr>
          <w:rFonts w:cs="Arial"/>
        </w:rPr>
      </w:pPr>
    </w:p>
    <w:p w14:paraId="45F816F5" w14:textId="77777777" w:rsidR="001C6FDA" w:rsidRDefault="007462B3">
      <w:pPr>
        <w:spacing w:line="420" w:lineRule="exact"/>
        <w:jc w:val="center"/>
      </w:pPr>
      <w:r>
        <w:rPr>
          <w:b/>
          <w:sz w:val="32"/>
        </w:rPr>
        <w:t>OPEN SOURCE SOFTWARE NOTICE</w:t>
      </w:r>
    </w:p>
    <w:p w14:paraId="59958540" w14:textId="77777777" w:rsidR="001C6FDA" w:rsidRDefault="001C6FDA">
      <w:pPr>
        <w:spacing w:line="420" w:lineRule="exact"/>
        <w:jc w:val="center"/>
      </w:pPr>
    </w:p>
    <w:p w14:paraId="5825D6B1" w14:textId="77777777" w:rsidR="001C6FDA" w:rsidRDefault="007462B3">
      <w:pPr>
        <w:spacing w:line="420" w:lineRule="exact"/>
        <w:jc w:val="both"/>
        <w:rPr>
          <w:rFonts w:cs="Arial"/>
          <w:snapToGrid/>
        </w:rPr>
      </w:pPr>
      <w:r>
        <w:t xml:space="preserve">The open source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open source software licenses are granted by the respective right holders. With regard to the resp</w:t>
      </w:r>
      <w:r>
        <w:t xml:space="preserve">ective open source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3EAA3A77" w14:textId="77777777" w:rsidR="001C6FDA" w:rsidRDefault="001C6FDA">
      <w:pPr>
        <w:spacing w:line="420" w:lineRule="exact"/>
        <w:jc w:val="both"/>
        <w:rPr>
          <w:rFonts w:cs="Arial"/>
          <w:snapToGrid/>
        </w:rPr>
      </w:pPr>
    </w:p>
    <w:p w14:paraId="2391ABDE" w14:textId="77777777" w:rsidR="001C6FDA" w:rsidRDefault="007462B3">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267B25D0" w14:textId="77777777" w:rsidR="001C6FDA" w:rsidRDefault="007462B3">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5D665EF3" w14:textId="77777777" w:rsidR="001C6FDA" w:rsidRDefault="001C6FDA">
      <w:pPr>
        <w:spacing w:line="420" w:lineRule="exact"/>
        <w:jc w:val="both"/>
      </w:pPr>
    </w:p>
    <w:p w14:paraId="3B556792" w14:textId="77777777" w:rsidR="001C6FDA" w:rsidRDefault="007462B3">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567316F7" w14:textId="77777777" w:rsidR="001C6FDA" w:rsidRDefault="001C6FDA">
      <w:pPr>
        <w:pStyle w:val="ad"/>
        <w:spacing w:before="0" w:after="0" w:line="240" w:lineRule="auto"/>
        <w:jc w:val="left"/>
        <w:rPr>
          <w:rFonts w:ascii="Arial" w:hAnsi="Arial" w:cs="Arial"/>
          <w:bCs w:val="0"/>
          <w:sz w:val="21"/>
          <w:szCs w:val="21"/>
        </w:rPr>
      </w:pPr>
    </w:p>
    <w:p w14:paraId="1844F426" w14:textId="77777777" w:rsidR="001C6FDA" w:rsidRDefault="007462B3">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uwsgi</w:t>
      </w:r>
      <w:proofErr w:type="spellEnd"/>
      <w:r>
        <w:rPr>
          <w:rFonts w:ascii="微软雅黑" w:hAnsi="微软雅黑"/>
          <w:b w:val="0"/>
          <w:sz w:val="21"/>
        </w:rPr>
        <w:t xml:space="preserve"> 2.0.26</w:t>
      </w:r>
    </w:p>
    <w:p w14:paraId="2857174B" w14:textId="77777777" w:rsidR="001C6FDA" w:rsidRDefault="007462B3">
      <w:pPr>
        <w:rPr>
          <w:rFonts w:cs="Arial"/>
          <w:b/>
        </w:rPr>
      </w:pPr>
      <w:r>
        <w:rPr>
          <w:rFonts w:cs="Arial"/>
          <w:b/>
        </w:rPr>
        <w:t xml:space="preserve">Copyright notice: </w:t>
      </w:r>
    </w:p>
    <w:p w14:paraId="302568A5" w14:textId="77777777" w:rsidR="001C6FDA" w:rsidRDefault="007462B3">
      <w:pPr>
        <w:spacing w:line="420" w:lineRule="exact"/>
      </w:pPr>
      <w:r>
        <w:rPr>
          <w:rFonts w:ascii="宋体" w:hAnsi="宋体"/>
          <w:sz w:val="22"/>
        </w:rPr>
        <w:t xml:space="preserve">Copyright (c) </w:t>
      </w:r>
      <w:proofErr w:type="spellStart"/>
      <w:r>
        <w:rPr>
          <w:rFonts w:ascii="宋体" w:hAnsi="宋体"/>
          <w:sz w:val="22"/>
        </w:rPr>
        <w:t>Unbit</w:t>
      </w:r>
      <w:proofErr w:type="spellEnd"/>
      <w:r>
        <w:rPr>
          <w:rFonts w:ascii="宋体" w:hAnsi="宋体"/>
          <w:sz w:val="22"/>
        </w:rPr>
        <w:t xml:space="preserve"> </w:t>
      </w:r>
      <w:proofErr w:type="spellStart"/>
      <w:r>
        <w:rPr>
          <w:rFonts w:ascii="宋体" w:hAnsi="宋体"/>
          <w:sz w:val="22"/>
        </w:rPr>
        <w:t>S.a.s.</w:t>
      </w:r>
      <w:proofErr w:type="spellEnd"/>
      <w:r>
        <w:rPr>
          <w:rFonts w:ascii="宋体" w:hAnsi="宋体"/>
          <w:sz w:val="22"/>
        </w:rPr>
        <w:br/>
        <w:t>Copyright (c) 1989, 1991 Free Software Foundation, Inc.</w:t>
      </w:r>
      <w:r>
        <w:rPr>
          <w:rFonts w:ascii="宋体" w:hAnsi="宋体"/>
          <w:sz w:val="22"/>
        </w:rPr>
        <w:br/>
        <w:t xml:space="preserve">copyright 2012-2016, </w:t>
      </w:r>
      <w:proofErr w:type="spellStart"/>
      <w:r>
        <w:rPr>
          <w:rFonts w:ascii="宋体" w:hAnsi="宋体"/>
          <w:sz w:val="22"/>
        </w:rPr>
        <w:t>uWSGI</w:t>
      </w:r>
      <w:proofErr w:type="spellEnd"/>
      <w:r>
        <w:rPr>
          <w:rFonts w:ascii="宋体" w:hAnsi="宋体"/>
          <w:sz w:val="22"/>
        </w:rPr>
        <w:br/>
        <w:t xml:space="preserve">Copyright (c) </w:t>
      </w:r>
      <w:r>
        <w:rPr>
          <w:rFonts w:ascii="宋体" w:hAnsi="宋体"/>
          <w:sz w:val="22"/>
        </w:rPr>
        <w:t xml:space="preserve">2013 Guido </w:t>
      </w:r>
      <w:proofErr w:type="spellStart"/>
      <w:r>
        <w:rPr>
          <w:rFonts w:ascii="宋体" w:hAnsi="宋体"/>
          <w:sz w:val="22"/>
        </w:rPr>
        <w:t>Berhoerster</w:t>
      </w:r>
      <w:proofErr w:type="spellEnd"/>
      <w:r>
        <w:rPr>
          <w:rFonts w:ascii="宋体" w:hAnsi="宋体"/>
          <w:sz w:val="22"/>
        </w:rPr>
        <w:t xml:space="preserve"> &lt;guido+uwsgi@berhoerster.name&gt;</w:t>
      </w:r>
      <w:r>
        <w:rPr>
          <w:rFonts w:ascii="宋体" w:hAnsi="宋体"/>
          <w:sz w:val="22"/>
        </w:rPr>
        <w:br/>
        <w:t>Copyright (c) Nginx, Inc.</w:t>
      </w:r>
      <w:r>
        <w:rPr>
          <w:rFonts w:ascii="宋体" w:hAnsi="宋体"/>
          <w:sz w:val="22"/>
        </w:rPr>
        <w:br/>
        <w:t xml:space="preserve">Copyright 2009-2010 </w:t>
      </w:r>
      <w:proofErr w:type="spellStart"/>
      <w:r>
        <w:rPr>
          <w:rFonts w:ascii="宋体" w:hAnsi="宋体"/>
          <w:sz w:val="22"/>
        </w:rPr>
        <w:t>Unbit</w:t>
      </w:r>
      <w:proofErr w:type="spellEnd"/>
      <w:r>
        <w:rPr>
          <w:rFonts w:ascii="宋体" w:hAnsi="宋体"/>
          <w:sz w:val="22"/>
        </w:rPr>
        <w:t xml:space="preserve"> </w:t>
      </w:r>
      <w:proofErr w:type="spellStart"/>
      <w:r>
        <w:rPr>
          <w:rFonts w:ascii="宋体" w:hAnsi="宋体"/>
          <w:sz w:val="22"/>
        </w:rPr>
        <w:t>S.a.s.</w:t>
      </w:r>
      <w:proofErr w:type="spellEnd"/>
      <w:r>
        <w:rPr>
          <w:rFonts w:ascii="宋体" w:hAnsi="宋体"/>
          <w:sz w:val="22"/>
        </w:rPr>
        <w:t xml:space="preserve"> &lt;info@unbit.it&gt;</w:t>
      </w:r>
      <w:r>
        <w:rPr>
          <w:rFonts w:ascii="宋体" w:hAnsi="宋体"/>
          <w:sz w:val="22"/>
        </w:rPr>
        <w:br/>
        <w:t xml:space="preserve">Copyright 2009-2014 </w:t>
      </w:r>
      <w:proofErr w:type="spellStart"/>
      <w:r>
        <w:rPr>
          <w:rFonts w:ascii="宋体" w:hAnsi="宋体"/>
          <w:sz w:val="22"/>
        </w:rPr>
        <w:t>Unbit</w:t>
      </w:r>
      <w:proofErr w:type="spellEnd"/>
      <w:r>
        <w:rPr>
          <w:rFonts w:ascii="宋体" w:hAnsi="宋体"/>
          <w:sz w:val="22"/>
        </w:rPr>
        <w:t xml:space="preserve"> </w:t>
      </w:r>
      <w:proofErr w:type="spellStart"/>
      <w:r>
        <w:rPr>
          <w:rFonts w:ascii="宋体" w:hAnsi="宋体"/>
          <w:sz w:val="22"/>
        </w:rPr>
        <w:t>S.a.s.</w:t>
      </w:r>
      <w:proofErr w:type="spellEnd"/>
      <w:r>
        <w:rPr>
          <w:rFonts w:ascii="宋体" w:hAnsi="宋体"/>
          <w:sz w:val="22"/>
        </w:rPr>
        <w:t xml:space="preserve"> &lt;info@unbit.it&gt;</w:t>
      </w:r>
      <w:r>
        <w:rPr>
          <w:rFonts w:ascii="宋体" w:hAnsi="宋体"/>
          <w:sz w:val="22"/>
        </w:rPr>
        <w:br/>
        <w:t xml:space="preserve">Copyright (c) 2019 </w:t>
      </w:r>
      <w:proofErr w:type="spellStart"/>
      <w:r>
        <w:rPr>
          <w:rFonts w:ascii="宋体" w:hAnsi="宋体"/>
          <w:sz w:val="22"/>
        </w:rPr>
        <w:t>Unbit</w:t>
      </w:r>
      <w:proofErr w:type="spellEnd"/>
      <w:r>
        <w:rPr>
          <w:rFonts w:ascii="宋体" w:hAnsi="宋体"/>
          <w:sz w:val="22"/>
        </w:rPr>
        <w:br/>
        <w:t xml:space="preserve">Copyright 2009-2010 Roger </w:t>
      </w:r>
      <w:proofErr w:type="spellStart"/>
      <w:r>
        <w:rPr>
          <w:rFonts w:ascii="宋体" w:hAnsi="宋体"/>
          <w:sz w:val="22"/>
        </w:rPr>
        <w:t>Florkowski</w:t>
      </w:r>
      <w:proofErr w:type="spellEnd"/>
      <w:r>
        <w:rPr>
          <w:rFonts w:ascii="宋体" w:hAnsi="宋体"/>
          <w:sz w:val="22"/>
        </w:rPr>
        <w:t xml:space="preserve"> &lt;rflorkowski@myp</w:t>
      </w:r>
      <w:r>
        <w:rPr>
          <w:rFonts w:ascii="宋体" w:hAnsi="宋体"/>
          <w:sz w:val="22"/>
        </w:rPr>
        <w:t>ublisher.com&gt;</w:t>
      </w:r>
      <w:r>
        <w:rPr>
          <w:rFonts w:ascii="宋体" w:hAnsi="宋体"/>
          <w:sz w:val="22"/>
        </w:rPr>
        <w:br/>
        <w:t xml:space="preserve">Copyright 2009-2017 </w:t>
      </w:r>
      <w:proofErr w:type="spellStart"/>
      <w:r>
        <w:rPr>
          <w:rFonts w:ascii="宋体" w:hAnsi="宋体"/>
          <w:sz w:val="22"/>
        </w:rPr>
        <w:t>Unbit</w:t>
      </w:r>
      <w:proofErr w:type="spellEnd"/>
      <w:r>
        <w:rPr>
          <w:rFonts w:ascii="宋体" w:hAnsi="宋体"/>
          <w:sz w:val="22"/>
        </w:rPr>
        <w:t xml:space="preserve"> </w:t>
      </w:r>
      <w:proofErr w:type="spellStart"/>
      <w:r>
        <w:rPr>
          <w:rFonts w:ascii="宋体" w:hAnsi="宋体"/>
          <w:sz w:val="22"/>
        </w:rPr>
        <w:t>S.a.s.</w:t>
      </w:r>
      <w:proofErr w:type="spellEnd"/>
      <w:r>
        <w:rPr>
          <w:rFonts w:ascii="宋体" w:hAnsi="宋体"/>
          <w:sz w:val="22"/>
        </w:rPr>
        <w:t xml:space="preserve"> &lt;info@unbit.it&gt;</w:t>
      </w:r>
      <w:r>
        <w:rPr>
          <w:rFonts w:ascii="宋体" w:hAnsi="宋体"/>
          <w:sz w:val="22"/>
        </w:rPr>
        <w:br/>
        <w:t xml:space="preserve">Copyright (c) 2013 </w:t>
      </w:r>
      <w:proofErr w:type="spellStart"/>
      <w:r>
        <w:rPr>
          <w:rFonts w:ascii="宋体" w:hAnsi="宋体"/>
          <w:sz w:val="22"/>
        </w:rPr>
        <w:t>Unbit</w:t>
      </w:r>
      <w:proofErr w:type="spellEnd"/>
      <w:r>
        <w:rPr>
          <w:rFonts w:ascii="宋体" w:hAnsi="宋体"/>
          <w:sz w:val="22"/>
        </w:rPr>
        <w:t xml:space="preserve"> </w:t>
      </w:r>
      <w:proofErr w:type="spellStart"/>
      <w:r>
        <w:rPr>
          <w:rFonts w:ascii="宋体" w:hAnsi="宋体"/>
          <w:sz w:val="22"/>
        </w:rPr>
        <w:t>S.a.s.</w:t>
      </w:r>
      <w:proofErr w:type="spellEnd"/>
      <w:r>
        <w:rPr>
          <w:rFonts w:ascii="宋体" w:hAnsi="宋体"/>
          <w:sz w:val="22"/>
        </w:rPr>
        <w:t xml:space="preserve"> &lt;info@unbit.it&gt;</w:t>
      </w:r>
      <w:r>
        <w:rPr>
          <w:rFonts w:ascii="宋体" w:hAnsi="宋体"/>
          <w:sz w:val="22"/>
        </w:rPr>
        <w:br/>
      </w:r>
      <w:r>
        <w:rPr>
          <w:rFonts w:ascii="宋体" w:hAnsi="宋体"/>
          <w:sz w:val="22"/>
        </w:rPr>
        <w:lastRenderedPageBreak/>
        <w:t xml:space="preserve">Copyright (c) 2009-2017 </w:t>
      </w:r>
      <w:proofErr w:type="spellStart"/>
      <w:r>
        <w:rPr>
          <w:rFonts w:ascii="宋体" w:hAnsi="宋体"/>
          <w:sz w:val="22"/>
        </w:rPr>
        <w:t>Unbit</w:t>
      </w:r>
      <w:proofErr w:type="spellEnd"/>
      <w:r>
        <w:rPr>
          <w:rFonts w:ascii="宋体" w:hAnsi="宋体"/>
          <w:sz w:val="22"/>
        </w:rPr>
        <w:t xml:space="preserve"> </w:t>
      </w:r>
      <w:proofErr w:type="spellStart"/>
      <w:r>
        <w:rPr>
          <w:rFonts w:ascii="宋体" w:hAnsi="宋体"/>
          <w:sz w:val="22"/>
        </w:rPr>
        <w:t>S.a.s.</w:t>
      </w:r>
      <w:proofErr w:type="spellEnd"/>
      <w:r>
        <w:rPr>
          <w:rFonts w:ascii="宋体" w:hAnsi="宋体"/>
          <w:sz w:val="22"/>
        </w:rPr>
        <w:t xml:space="preserve"> &lt;info@unbit.it&gt;</w:t>
      </w:r>
      <w:r>
        <w:rPr>
          <w:rFonts w:ascii="宋体" w:hAnsi="宋体"/>
          <w:sz w:val="22"/>
        </w:rPr>
        <w:br/>
        <w:t xml:space="preserve">Copyright (c) </w:t>
      </w:r>
      <w:proofErr w:type="spellStart"/>
      <w:r>
        <w:rPr>
          <w:rFonts w:ascii="宋体" w:hAnsi="宋体"/>
          <w:sz w:val="22"/>
        </w:rPr>
        <w:t>austin</w:t>
      </w:r>
      <w:proofErr w:type="spellEnd"/>
      <w:r>
        <w:rPr>
          <w:rFonts w:ascii="宋体" w:hAnsi="宋体"/>
          <w:sz w:val="22"/>
        </w:rPr>
        <w:t xml:space="preserve"> </w:t>
      </w:r>
      <w:proofErr w:type="spellStart"/>
      <w:r>
        <w:rPr>
          <w:rFonts w:ascii="宋体" w:hAnsi="宋体"/>
          <w:sz w:val="22"/>
        </w:rPr>
        <w:t>appleby</w:t>
      </w:r>
      <w:proofErr w:type="spellEnd"/>
      <w:r>
        <w:rPr>
          <w:rFonts w:ascii="宋体" w:hAnsi="宋体"/>
          <w:sz w:val="22"/>
        </w:rPr>
        <w:t xml:space="preserve"> adapted from </w:t>
      </w:r>
      <w:proofErr w:type="spellStart"/>
      <w:r>
        <w:rPr>
          <w:rFonts w:ascii="宋体" w:hAnsi="宋体"/>
          <w:sz w:val="22"/>
        </w:rPr>
        <w:t>nginx</w:t>
      </w:r>
      <w:proofErr w:type="spellEnd"/>
      <w:r>
        <w:rPr>
          <w:rFonts w:ascii="宋体" w:hAnsi="宋体"/>
          <w:sz w:val="22"/>
        </w:rPr>
        <w:t xml:space="preserve"> static uint32t murmur2hash(char key, uint64t</w:t>
      </w:r>
      <w:r>
        <w:rPr>
          <w:rFonts w:ascii="宋体" w:hAnsi="宋体"/>
          <w:sz w:val="22"/>
        </w:rPr>
        <w:t xml:space="preserve"> </w:t>
      </w:r>
      <w:proofErr w:type="spellStart"/>
      <w:r>
        <w:rPr>
          <w:rFonts w:ascii="宋体" w:hAnsi="宋体"/>
          <w:sz w:val="22"/>
        </w:rPr>
        <w:t>keylen</w:t>
      </w:r>
      <w:proofErr w:type="spellEnd"/>
      <w:r>
        <w:rPr>
          <w:rFonts w:ascii="宋体" w:hAnsi="宋体"/>
          <w:sz w:val="22"/>
        </w:rPr>
        <w:t>)</w:t>
      </w:r>
      <w:r>
        <w:rPr>
          <w:rFonts w:ascii="宋体" w:hAnsi="宋体"/>
          <w:sz w:val="22"/>
        </w:rPr>
        <w:br/>
        <w:t xml:space="preserve">Copyright (c) Igor </w:t>
      </w:r>
      <w:proofErr w:type="spellStart"/>
      <w:r>
        <w:rPr>
          <w:rFonts w:ascii="宋体" w:hAnsi="宋体"/>
          <w:sz w:val="22"/>
        </w:rPr>
        <w:t>Sysoev</w:t>
      </w:r>
      <w:proofErr w:type="spellEnd"/>
      <w:r>
        <w:rPr>
          <w:rFonts w:ascii="宋体" w:hAnsi="宋体"/>
          <w:sz w:val="22"/>
        </w:rPr>
        <w:br/>
      </w:r>
    </w:p>
    <w:p w14:paraId="262C57F6" w14:textId="77777777" w:rsidR="001C6FDA" w:rsidRDefault="007462B3">
      <w:pPr>
        <w:spacing w:line="420" w:lineRule="exact"/>
      </w:pPr>
      <w:r>
        <w:rPr>
          <w:b/>
          <w:sz w:val="24"/>
        </w:rPr>
        <w:t xml:space="preserve">License: </w:t>
      </w:r>
      <w:r>
        <w:t>GPL-2.0-only WITH GCC-exception-2.0 AND MIT</w:t>
      </w:r>
    </w:p>
    <w:p w14:paraId="1B55C247" w14:textId="77777777" w:rsidR="00D14049" w:rsidRPr="00D14049" w:rsidRDefault="00D14049" w:rsidP="00D14049">
      <w:pPr>
        <w:spacing w:line="420" w:lineRule="exact"/>
        <w:rPr>
          <w:rFonts w:ascii="Times New Roman" w:hAnsi="Times New Roman"/>
        </w:rPr>
      </w:pPr>
      <w:r w:rsidRPr="00D14049">
        <w:rPr>
          <w:rFonts w:ascii="Times New Roman" w:hAnsi="Times New Roman"/>
        </w:rPr>
        <w:t>insert GPL v2 license text here</w:t>
      </w:r>
    </w:p>
    <w:p w14:paraId="440AEB0B" w14:textId="77777777" w:rsidR="00D14049" w:rsidRPr="00D14049" w:rsidRDefault="00D14049" w:rsidP="00D14049">
      <w:pPr>
        <w:spacing w:line="420" w:lineRule="exact"/>
        <w:rPr>
          <w:rFonts w:ascii="Times New Roman" w:hAnsi="Times New Roman"/>
        </w:rPr>
      </w:pPr>
    </w:p>
    <w:p w14:paraId="71E7E93F" w14:textId="77777777" w:rsidR="00D14049" w:rsidRPr="00D14049" w:rsidRDefault="00D14049" w:rsidP="00D14049">
      <w:pPr>
        <w:spacing w:line="420" w:lineRule="exact"/>
        <w:rPr>
          <w:rFonts w:ascii="Times New Roman" w:hAnsi="Times New Roman"/>
        </w:rPr>
      </w:pPr>
      <w:r w:rsidRPr="00D14049">
        <w:rPr>
          <w:rFonts w:ascii="Times New Roman" w:hAnsi="Times New Roman"/>
        </w:rPr>
        <w:t>GCC Linking Exception</w:t>
      </w:r>
    </w:p>
    <w:p w14:paraId="68EC1770" w14:textId="77777777" w:rsidR="00D14049" w:rsidRPr="00D14049" w:rsidRDefault="00D14049" w:rsidP="00D14049">
      <w:pPr>
        <w:spacing w:line="420" w:lineRule="exact"/>
        <w:rPr>
          <w:rFonts w:ascii="Times New Roman" w:hAnsi="Times New Roman"/>
        </w:rPr>
      </w:pPr>
    </w:p>
    <w:p w14:paraId="0E373FED" w14:textId="444BFFC6" w:rsidR="001C6FDA" w:rsidRDefault="00D14049" w:rsidP="00D14049">
      <w:pPr>
        <w:spacing w:line="420" w:lineRule="exact"/>
        <w:rPr>
          <w:b/>
          <w:sz w:val="24"/>
        </w:rPr>
      </w:pPr>
      <w:r w:rsidRPr="00D14049">
        <w:rPr>
          <w:rFonts w:ascii="Times New Roman" w:hAnsi="Times New Roman"/>
        </w:rPr>
        <w:t>In addition to the permissions in the GNU General Public License, the Free Software Foundation gives you unlimited permission to link the compiled version of this file into combinations with other programs, and to distribute those combinations without any restriction coming from the use of this file. (The General Public License restrictions do apply in other respects; for example, they cover modification of the file, and distribution when not linked into a combine executable.</w:t>
      </w:r>
      <w:r w:rsidR="007462B3">
        <w:rPr>
          <w:rFonts w:ascii="Times New Roman" w:hAnsi="Times New Roman"/>
        </w:rPr>
        <w:br/>
      </w:r>
      <w:r w:rsidR="007462B3">
        <w:rPr>
          <w:rFonts w:ascii="Times New Roman" w:hAnsi="Times New Roman"/>
        </w:rPr>
        <w:br/>
        <w:t>MIT License</w:t>
      </w:r>
      <w:r w:rsidR="007462B3">
        <w:rPr>
          <w:rFonts w:ascii="Times New Roman" w:hAnsi="Times New Roman"/>
        </w:rPr>
        <w:br/>
      </w:r>
      <w:r w:rsidR="007462B3">
        <w:rPr>
          <w:rFonts w:ascii="Times New Roman" w:hAnsi="Times New Roman"/>
        </w:rPr>
        <w:br/>
        <w:t xml:space="preserve">Permission is hereby granted, free of charge, to any person obtaining a copy of this software and associated documentation files (the " </w:t>
      </w:r>
      <w:r w:rsidR="007462B3">
        <w:rPr>
          <w:rFonts w:ascii="Times New Roman" w:hAnsi="Times New Roman"/>
        </w:rPr>
        <w:t>Software"), to deal in the Software without restriction, including without limitation the rights to use, copy, modify, merge, publish, distribute, sublicense, and/or sell copies of the Software, and to permit persons to whom the Software is furnished to do</w:t>
      </w:r>
      <w:r w:rsidR="007462B3">
        <w:rPr>
          <w:rFonts w:ascii="Times New Roman" w:hAnsi="Times New Roman"/>
        </w:rPr>
        <w:t xml:space="preserve"> so, subject to the following conditions:</w:t>
      </w:r>
      <w:r w:rsidR="007462B3">
        <w:rPr>
          <w:rFonts w:ascii="Times New Roman" w:hAnsi="Times New Roman"/>
        </w:rPr>
        <w:br/>
      </w:r>
      <w:r w:rsidR="007462B3">
        <w:rPr>
          <w:rFonts w:ascii="Times New Roman" w:hAnsi="Times New Roman"/>
        </w:rPr>
        <w:br/>
        <w:t>The above copyright notice and this permission notice (including the next paragraph) shall be included in all copies or substantial portions of the Software.</w:t>
      </w:r>
      <w:r w:rsidR="007462B3">
        <w:rPr>
          <w:rFonts w:ascii="Times New Roman" w:hAnsi="Times New Roman"/>
        </w:rPr>
        <w:br/>
      </w:r>
      <w:r w:rsidR="007462B3">
        <w:rPr>
          <w:rFonts w:ascii="Times New Roman" w:hAnsi="Times New Roman"/>
        </w:rPr>
        <w:br/>
        <w:t xml:space="preserve">THE SOFTWARE IS PROVIDED "AS IS", WITHOUT WARRANTY OF </w:t>
      </w:r>
      <w:r w:rsidR="007462B3">
        <w:rPr>
          <w:rFonts w:ascii="Times New Roman" w:hAnsi="Times New Roman"/>
        </w:rPr>
        <w:t>ANY KIND, EXPRESS OR IMPLIED, INCLUDING BUT NOT LIMITED TO THE WARRANTIES OF MERCHANTABILITY, FITNESS FOR A PARTICULAR PURPOSE AND NONINFRINGEMENT. IN NO EVENT SHALL THE AUTHORS OR COPYRIGHT HOLDERS BE LIABLE FOR ANY CLAIM, DAMAGES OR OTHER LIABILITY, WHET</w:t>
      </w:r>
      <w:r w:rsidR="007462B3">
        <w:rPr>
          <w:rFonts w:ascii="Times New Roman" w:hAnsi="Times New Roman"/>
        </w:rPr>
        <w:t xml:space="preserve">HER IN AN ACTION OF CONTRACT, TORT OR OTHERWISE, ARISING FROM, OUT OF OR IN CONNECTION </w:t>
      </w:r>
      <w:r w:rsidR="007462B3">
        <w:rPr>
          <w:rFonts w:ascii="Times New Roman" w:hAnsi="Times New Roman"/>
        </w:rPr>
        <w:lastRenderedPageBreak/>
        <w:t>WITH THE SOFTWARE OR THE USE OR OTHER DEALINGS IN THE SOFTWARE.</w:t>
      </w:r>
      <w:r w:rsidR="007462B3">
        <w:rPr>
          <w:rFonts w:ascii="Times New Roman" w:hAnsi="Times New Roman"/>
        </w:rPr>
        <w:br/>
      </w:r>
    </w:p>
    <w:p w14:paraId="789C2C7A" w14:textId="77777777" w:rsidR="001C6FDA" w:rsidRDefault="007462B3">
      <w:r>
        <w:rPr>
          <w:b/>
          <w:sz w:val="32"/>
        </w:rPr>
        <w:t xml:space="preserve">Written Offer </w:t>
      </w:r>
      <w:r>
        <w:rPr>
          <w:b/>
          <w:sz w:val="18"/>
        </w:rPr>
        <w:t xml:space="preserve"> </w:t>
      </w:r>
    </w:p>
    <w:p w14:paraId="1A634C2B" w14:textId="77777777" w:rsidR="001C6FDA" w:rsidRDefault="007462B3">
      <w:pPr>
        <w:jc w:val="both"/>
        <w:rPr>
          <w:rFonts w:cs="Arial"/>
        </w:rPr>
      </w:pPr>
      <w:r>
        <w:t xml:space="preserve">This </w:t>
      </w:r>
      <w:proofErr w:type="spellStart"/>
      <w:r>
        <w:t>openEuler</w:t>
      </w:r>
      <w:proofErr w:type="spellEnd"/>
      <w:r>
        <w:t xml:space="preserve"> distribution may contain certain software whose rights holders license it</w:t>
      </w:r>
      <w:r>
        <w:t xml:space="preserve"> on the terms of the GNU General Public License, version 2 (GPLv2) or other open source software licenses which require us to release corresponding source code. We will provide you and any third party with corresponding source code required under applicabl</w:t>
      </w:r>
      <w:r>
        <w:t>e open source software license through the repository: https://gitee.com/src-openeuler/.  You can access and obtain corresponding source code by searching the aforementioned repository using package name and tag.</w:t>
      </w:r>
    </w:p>
    <w:p w14:paraId="6E6DCD3C" w14:textId="77777777" w:rsidR="001C6FDA" w:rsidRDefault="007462B3">
      <w:pPr>
        <w:jc w:val="both"/>
        <w:rPr>
          <w:rFonts w:cs="Arial"/>
          <w:color w:val="000000"/>
        </w:rPr>
      </w:pPr>
      <w:r>
        <w:rPr>
          <w:rFonts w:cs="Arial"/>
        </w:rPr>
        <w:t>This offer is valid to anyone in receipt of</w:t>
      </w:r>
      <w:r>
        <w:rPr>
          <w:rFonts w:cs="Arial"/>
        </w:rPr>
        <w:t xml:space="preserve"> this information.</w:t>
      </w:r>
    </w:p>
    <w:p w14:paraId="056758CF" w14:textId="77777777" w:rsidR="001C6FDA" w:rsidRDefault="007462B3">
      <w:pPr>
        <w:jc w:val="both"/>
        <w:rPr>
          <w:b/>
          <w:caps/>
        </w:rPr>
      </w:pPr>
      <w:r>
        <w:rPr>
          <w:rFonts w:ascii="Times New Roman" w:hAnsi="Times New Roman"/>
          <w:b/>
        </w:rPr>
        <w:t>THIS OFFER IS VALID FOR THREE YEARS FROM THE MOMENT WE DISTRIBUTED THIS OPENEULER DISTRIBUTION .</w:t>
      </w:r>
    </w:p>
    <w:sectPr w:rsidR="001C6FDA">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328D61" w14:textId="77777777" w:rsidR="007462B3" w:rsidRDefault="007462B3">
      <w:pPr>
        <w:spacing w:line="240" w:lineRule="auto"/>
      </w:pPr>
      <w:r>
        <w:separator/>
      </w:r>
    </w:p>
  </w:endnote>
  <w:endnote w:type="continuationSeparator" w:id="0">
    <w:p w14:paraId="60F78E86" w14:textId="77777777" w:rsidR="007462B3" w:rsidRDefault="007462B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1C6FDA" w14:paraId="4F3A1C24" w14:textId="77777777">
      <w:tc>
        <w:tcPr>
          <w:tcW w:w="1542" w:type="pct"/>
        </w:tcPr>
        <w:p w14:paraId="3C89FF07" w14:textId="77777777" w:rsidR="001C6FDA" w:rsidRDefault="007462B3">
          <w:pPr>
            <w:pStyle w:val="aa"/>
          </w:pPr>
          <w:r>
            <w:fldChar w:fldCharType="begin"/>
          </w:r>
          <w:r>
            <w:instrText xml:space="preserve"> DATE \@ "yyyy-MM-dd" </w:instrText>
          </w:r>
          <w:r>
            <w:fldChar w:fldCharType="separate"/>
          </w:r>
          <w:r w:rsidR="00D14049">
            <w:rPr>
              <w:noProof/>
            </w:rPr>
            <w:t>2025-03-17</w:t>
          </w:r>
          <w:r>
            <w:fldChar w:fldCharType="end"/>
          </w:r>
        </w:p>
      </w:tc>
      <w:tc>
        <w:tcPr>
          <w:tcW w:w="1853" w:type="pct"/>
        </w:tcPr>
        <w:p w14:paraId="15097AC6" w14:textId="77777777" w:rsidR="001C6FDA" w:rsidRDefault="001C6FDA">
          <w:pPr>
            <w:pStyle w:val="aa"/>
          </w:pPr>
        </w:p>
      </w:tc>
      <w:tc>
        <w:tcPr>
          <w:tcW w:w="1605" w:type="pct"/>
        </w:tcPr>
        <w:p w14:paraId="27B7BF7E" w14:textId="77777777" w:rsidR="001C6FDA" w:rsidRDefault="007462B3">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035662FB" w14:textId="77777777" w:rsidR="001C6FDA" w:rsidRDefault="001C6FDA">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01DE93" w14:textId="77777777" w:rsidR="007462B3" w:rsidRDefault="007462B3">
      <w:r>
        <w:separator/>
      </w:r>
    </w:p>
  </w:footnote>
  <w:footnote w:type="continuationSeparator" w:id="0">
    <w:p w14:paraId="3362A8C0" w14:textId="77777777" w:rsidR="007462B3" w:rsidRDefault="007462B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1C6FDA" w14:paraId="57120C18" w14:textId="77777777">
      <w:trPr>
        <w:cantSplit/>
        <w:trHeight w:hRule="exact" w:val="777"/>
      </w:trPr>
      <w:tc>
        <w:tcPr>
          <w:tcW w:w="492" w:type="pct"/>
          <w:tcBorders>
            <w:bottom w:val="single" w:sz="6" w:space="0" w:color="auto"/>
          </w:tcBorders>
        </w:tcPr>
        <w:p w14:paraId="2A488C16" w14:textId="77777777" w:rsidR="001C6FDA" w:rsidRDefault="001C6FDA"/>
      </w:tc>
      <w:tc>
        <w:tcPr>
          <w:tcW w:w="3283" w:type="pct"/>
          <w:tcBorders>
            <w:bottom w:val="single" w:sz="6" w:space="0" w:color="auto"/>
          </w:tcBorders>
          <w:vAlign w:val="bottom"/>
        </w:tcPr>
        <w:p w14:paraId="3C32FC5D" w14:textId="77777777" w:rsidR="001C6FDA" w:rsidRDefault="007462B3">
          <w:pPr>
            <w:pStyle w:val="ab"/>
            <w:ind w:firstLine="360"/>
          </w:pPr>
          <w:r>
            <w:t xml:space="preserve">          OPEN SOURCE SOFTWARE NOTICE</w:t>
          </w:r>
        </w:p>
      </w:tc>
      <w:tc>
        <w:tcPr>
          <w:tcW w:w="1225" w:type="pct"/>
          <w:tcBorders>
            <w:bottom w:val="single" w:sz="6" w:space="0" w:color="auto"/>
          </w:tcBorders>
          <w:vAlign w:val="bottom"/>
        </w:tcPr>
        <w:p w14:paraId="0B08437F" w14:textId="77777777" w:rsidR="001C6FDA" w:rsidRDefault="001C6FDA">
          <w:pPr>
            <w:pStyle w:val="ab"/>
            <w:ind w:firstLine="33"/>
          </w:pPr>
        </w:p>
      </w:tc>
    </w:tr>
  </w:tbl>
  <w:p w14:paraId="6A66CDF5" w14:textId="77777777" w:rsidR="001C6FDA" w:rsidRDefault="001C6FDA">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C6FDA"/>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62B3"/>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1404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2CF897"/>
  <w15:docId w15:val="{390FC225-9944-4319-A1F1-9CAD184E20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3</Pages>
  <Words>596</Words>
  <Characters>3398</Characters>
  <Application>Microsoft Office Word</Application>
  <DocSecurity>0</DocSecurity>
  <Lines>28</Lines>
  <Paragraphs>7</Paragraphs>
  <ScaleCrop>false</ScaleCrop>
  <Company>Huawei Technologies Co.,Ltd.</Company>
  <LinksUpToDate>false</LinksUpToDate>
  <CharactersWithSpaces>3987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11</cp:revision>
  <dcterms:created xsi:type="dcterms:W3CDTF">2022-12-15T11:04:00Z</dcterms:created>
  <dcterms:modified xsi:type="dcterms:W3CDTF">2025-03-17T02:19:00Z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