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dmidecode 3.6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2002-2024 Jean Delvare &lt;jdelvare@suse.de&gt;</w:t>
        <w:br/>
        <w:t>Copyright (c) 1989, 1991 Free Software Foundation, Inc.</w:t>
        <w:br/>
        <w:t>Copyright (c) 2002-2017 Jean Delvare &lt;jdelvare@suse.de&gt;</w:t>
        <w:br/>
        <w:t>Copyright (c) 2020 Jean Delvare &lt;jdelvare@suse.de&gt;</w:t>
        <w:br/>
        <w:t>Copyright (c) 2005-2007 Jean Delvare &lt;jdelvare@suse.de&gt;</w:t>
        <w:br/>
        <w:t>Copyright (c) 2007-2024 Jean Delvare &lt;jdelvare@suse.de&gt;</w:t>
        <w:br/>
        <w:t>Copyright (c) 2007-2008 Jean Delvare &lt;jdelvare@suse.de&gt;</w:t>
        <w:br/>
        <w:t>Copyright (c) 2000-2002 Alan Cox &lt;alan@redhat.com&gt;</w:t>
        <w:br/>
        <w:t>Copyright (c) 2005-2006 Jean Delvare &lt;jdelvare@suse.de&gt;</w:t>
        <w:br/>
        <w:t>Copyright (c) 2017-2024 Jerry Hoemann &lt;jerry.hoemann@hpe.com&gt;</w:t>
        <w:br/>
        <w:t>Copyright (c) 2002-2023 Jean Delvare &lt;jdelvare@suse.de&gt;</w:t>
        <w:br/>
        <w:t>Copyright (c) 2003-2007 Jean Delvare &lt;jdelvare@suse.de&gt;</w:t>
        <w:br/>
        <w:t>Copyright (c) 2003-2005 Jean Delvare &lt;jdelvare@suse.de&gt;</w:t>
        <w:br/>
        <w:t>Copyright (c) 2005-2023 Jean Delvare &lt;jdelvare@suse.de&gt;</w:t>
        <w:br/>
        <w:t>Copyright (c) 2003-2023 Jean Delvare &lt;jdelvare@suse.de&gt;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