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D990B" w14:textId="77777777" w:rsidR="00DF0501" w:rsidRDefault="00DF0501">
      <w:pPr>
        <w:rPr>
          <w:rFonts w:cs="Arial"/>
        </w:rPr>
      </w:pPr>
    </w:p>
    <w:p w14:paraId="08153908" w14:textId="77777777" w:rsidR="00DF0501" w:rsidRDefault="00BA3BEC">
      <w:pPr>
        <w:spacing w:line="420" w:lineRule="exact"/>
        <w:jc w:val="center"/>
      </w:pPr>
      <w:proofErr w:type="gramStart"/>
      <w:r>
        <w:rPr>
          <w:b/>
          <w:sz w:val="32"/>
        </w:rPr>
        <w:t>OPEN SOURCE</w:t>
      </w:r>
      <w:proofErr w:type="gramEnd"/>
      <w:r>
        <w:rPr>
          <w:b/>
          <w:sz w:val="32"/>
        </w:rPr>
        <w:t xml:space="preserve"> SOFTWARE NOTICE</w:t>
      </w:r>
    </w:p>
    <w:p w14:paraId="3139947D" w14:textId="77777777" w:rsidR="00DF0501" w:rsidRDefault="00DF0501">
      <w:pPr>
        <w:spacing w:line="420" w:lineRule="exact"/>
        <w:jc w:val="center"/>
      </w:pPr>
    </w:p>
    <w:p w14:paraId="09025C2D" w14:textId="77777777" w:rsidR="00DF0501" w:rsidRDefault="00BA3BE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A96D8E1" w14:textId="77777777" w:rsidR="00DF0501" w:rsidRDefault="00DF0501">
      <w:pPr>
        <w:spacing w:line="420" w:lineRule="exact"/>
        <w:jc w:val="both"/>
        <w:rPr>
          <w:rFonts w:cs="Arial"/>
          <w:snapToGrid/>
        </w:rPr>
      </w:pPr>
    </w:p>
    <w:p w14:paraId="480B01DC" w14:textId="77777777" w:rsidR="00DF0501" w:rsidRDefault="00BA3BE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95331C1" w14:textId="77777777" w:rsidR="00DF0501" w:rsidRDefault="00BA3BE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7A8BB57" w14:textId="77777777" w:rsidR="00DF0501" w:rsidRDefault="00DF0501">
      <w:pPr>
        <w:spacing w:line="420" w:lineRule="exact"/>
        <w:jc w:val="both"/>
      </w:pPr>
    </w:p>
    <w:p w14:paraId="5F27C69B" w14:textId="77777777" w:rsidR="00DF0501" w:rsidRDefault="00BA3BE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FB0586" w14:textId="77777777" w:rsidR="00DF0501" w:rsidRDefault="00DF0501">
      <w:pPr>
        <w:pStyle w:val="ad"/>
        <w:spacing w:before="0" w:after="0" w:line="240" w:lineRule="auto"/>
        <w:jc w:val="left"/>
        <w:rPr>
          <w:rFonts w:ascii="Arial" w:hAnsi="Arial" w:cs="Arial"/>
          <w:bCs w:val="0"/>
          <w:sz w:val="21"/>
          <w:szCs w:val="21"/>
        </w:rPr>
      </w:pPr>
    </w:p>
    <w:p w14:paraId="200F97A9" w14:textId="77777777" w:rsidR="00DF0501" w:rsidRDefault="00BA3BE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python-transaction 5.0</w:t>
      </w:r>
    </w:p>
    <w:p w14:paraId="1139E7CB" w14:textId="77777777" w:rsidR="00DF0501" w:rsidRDefault="00BA3BEC">
      <w:pPr>
        <w:rPr>
          <w:rFonts w:cs="Arial"/>
          <w:b/>
        </w:rPr>
      </w:pPr>
      <w:r>
        <w:rPr>
          <w:rFonts w:cs="Arial"/>
          <w:b/>
        </w:rPr>
        <w:t xml:space="preserve">Copyright notice: </w:t>
      </w:r>
    </w:p>
    <w:p w14:paraId="757E0F77" w14:textId="77777777" w:rsidR="00DF0501" w:rsidRDefault="00BA3BEC">
      <w:pPr>
        <w:spacing w:line="420" w:lineRule="exact"/>
      </w:pPr>
      <w:r>
        <w:rPr>
          <w:rFonts w:ascii="宋体" w:hAnsi="宋体"/>
          <w:sz w:val="22"/>
        </w:rPr>
        <w:t xml:space="preserve">Copyright (c) 2007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2005 </w:t>
      </w:r>
      <w:proofErr w:type="spellStart"/>
      <w:r>
        <w:rPr>
          <w:rFonts w:ascii="宋体" w:hAnsi="宋体"/>
          <w:sz w:val="22"/>
        </w:rPr>
        <w:t>Zope</w:t>
      </w:r>
      <w:proofErr w:type="spellEnd"/>
      <w:r>
        <w:rPr>
          <w:rFonts w:ascii="宋体" w:hAnsi="宋体"/>
          <w:sz w:val="22"/>
        </w:rPr>
        <w:t xml:space="preserve"> Foundation and Contributo</w:t>
      </w:r>
      <w:r>
        <w:rPr>
          <w:rFonts w:ascii="宋体" w:hAnsi="宋体"/>
          <w:sz w:val="22"/>
        </w:rPr>
        <w:t>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2012-2024,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 xml:space="preserve">Copyright (c) 2012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2004 </w:t>
      </w:r>
      <w:proofErr w:type="spellStart"/>
      <w:r>
        <w:rPr>
          <w:rFonts w:ascii="宋体" w:hAnsi="宋体"/>
          <w:sz w:val="22"/>
        </w:rPr>
        <w:t>Zope</w:t>
      </w:r>
      <w:proofErr w:type="spellEnd"/>
      <w:r>
        <w:rPr>
          <w:rFonts w:ascii="宋体" w:hAnsi="宋体"/>
          <w:sz w:val="22"/>
        </w:rPr>
        <w:t xml:space="preserve"> F</w:t>
      </w:r>
      <w:r>
        <w:rPr>
          <w:rFonts w:ascii="宋体" w:hAnsi="宋体"/>
          <w:sz w:val="22"/>
        </w:rPr>
        <w:t>oundation and Contributors.</w:t>
      </w:r>
      <w:r>
        <w:rPr>
          <w:rFonts w:ascii="宋体" w:hAnsi="宋体"/>
          <w:sz w:val="22"/>
        </w:rPr>
        <w:br/>
      </w:r>
    </w:p>
    <w:p w14:paraId="00243555" w14:textId="77777777" w:rsidR="00DF0501" w:rsidRDefault="00BA3BEC">
      <w:pPr>
        <w:spacing w:line="420" w:lineRule="exact"/>
      </w:pPr>
      <w:r>
        <w:rPr>
          <w:b/>
          <w:sz w:val="24"/>
        </w:rPr>
        <w:t xml:space="preserve">License: </w:t>
      </w:r>
      <w:r>
        <w:t>ZPLv2.1</w:t>
      </w:r>
    </w:p>
    <w:p w14:paraId="141B84C4" w14:textId="77777777" w:rsidR="002F4E5D" w:rsidRPr="002F4E5D" w:rsidRDefault="002F4E5D" w:rsidP="002F4E5D">
      <w:pPr>
        <w:spacing w:line="420" w:lineRule="exact"/>
        <w:rPr>
          <w:rFonts w:ascii="Times New Roman" w:hAnsi="Times New Roman"/>
          <w:bCs/>
        </w:rPr>
      </w:pPr>
      <w:proofErr w:type="spellStart"/>
      <w:r w:rsidRPr="002F4E5D">
        <w:rPr>
          <w:rFonts w:ascii="Times New Roman" w:hAnsi="Times New Roman"/>
          <w:bCs/>
        </w:rPr>
        <w:t>Zope</w:t>
      </w:r>
      <w:proofErr w:type="spellEnd"/>
      <w:r w:rsidRPr="002F4E5D">
        <w:rPr>
          <w:rFonts w:ascii="Times New Roman" w:hAnsi="Times New Roman"/>
          <w:bCs/>
        </w:rPr>
        <w:t xml:space="preserve"> Public License (ZPL) Version 2.1</w:t>
      </w:r>
    </w:p>
    <w:p w14:paraId="7EC103D5" w14:textId="77777777" w:rsidR="002F4E5D" w:rsidRPr="002F4E5D" w:rsidRDefault="002F4E5D" w:rsidP="002F4E5D">
      <w:pPr>
        <w:spacing w:line="420" w:lineRule="exact"/>
        <w:rPr>
          <w:rFonts w:ascii="Times New Roman" w:hAnsi="Times New Roman"/>
          <w:bCs/>
        </w:rPr>
      </w:pPr>
    </w:p>
    <w:p w14:paraId="4DBCEECD"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lastRenderedPageBreak/>
        <w:t>A copyright notice accompanies this license document that identifies the copyright holders.</w:t>
      </w:r>
    </w:p>
    <w:p w14:paraId="64220204" w14:textId="77777777" w:rsidR="002F4E5D" w:rsidRPr="002F4E5D" w:rsidRDefault="002F4E5D" w:rsidP="002F4E5D">
      <w:pPr>
        <w:spacing w:line="420" w:lineRule="exact"/>
        <w:rPr>
          <w:rFonts w:ascii="Times New Roman" w:hAnsi="Times New Roman"/>
          <w:bCs/>
        </w:rPr>
      </w:pPr>
    </w:p>
    <w:p w14:paraId="07B4419A"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This license has been certified as open source. It has also been designated as GPL compatible by the Free Software Foundation (FSF).</w:t>
      </w:r>
    </w:p>
    <w:p w14:paraId="294564DF" w14:textId="77777777" w:rsidR="002F4E5D" w:rsidRPr="002F4E5D" w:rsidRDefault="002F4E5D" w:rsidP="002F4E5D">
      <w:pPr>
        <w:spacing w:line="420" w:lineRule="exact"/>
        <w:rPr>
          <w:rFonts w:ascii="Times New Roman" w:hAnsi="Times New Roman"/>
          <w:bCs/>
        </w:rPr>
      </w:pPr>
    </w:p>
    <w:p w14:paraId="663B9421"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Redistribution and use in source and binary forms, with or without modification, are permitted provided that the following conditions are met:</w:t>
      </w:r>
    </w:p>
    <w:p w14:paraId="16AE9D04" w14:textId="77777777" w:rsidR="002F4E5D" w:rsidRPr="002F4E5D" w:rsidRDefault="002F4E5D" w:rsidP="002F4E5D">
      <w:pPr>
        <w:spacing w:line="420" w:lineRule="exact"/>
        <w:rPr>
          <w:rFonts w:ascii="Times New Roman" w:hAnsi="Times New Roman"/>
          <w:bCs/>
        </w:rPr>
      </w:pPr>
    </w:p>
    <w:p w14:paraId="43CA72ED"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1.Redistributions in source code must retain the accompanying copyright notice, this list of conditions, and the following disclaimer.</w:t>
      </w:r>
    </w:p>
    <w:p w14:paraId="48A7CB15"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2.Redistributions in binary form must reproduce the accompanying copyright notice, this list of conditions, and the following disclaimer in the documentation and/or other materials provided with the distribution.</w:t>
      </w:r>
    </w:p>
    <w:p w14:paraId="6826CE6D"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3.Names of the copyright holders must not be used to endorse or promote products derived from this software without prior written permission from the copyright holders.</w:t>
      </w:r>
    </w:p>
    <w:p w14:paraId="33CA17B8"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 xml:space="preserve">4.The right to distribute this software or to use it for any purpose does not give you the right to use </w:t>
      </w:r>
      <w:proofErr w:type="spellStart"/>
      <w:r w:rsidRPr="002F4E5D">
        <w:rPr>
          <w:rFonts w:ascii="Times New Roman" w:hAnsi="Times New Roman"/>
          <w:bCs/>
        </w:rPr>
        <w:t>Servicemarks</w:t>
      </w:r>
      <w:proofErr w:type="spellEnd"/>
      <w:r w:rsidRPr="002F4E5D">
        <w:rPr>
          <w:rFonts w:ascii="Times New Roman" w:hAnsi="Times New Roman"/>
          <w:bCs/>
        </w:rPr>
        <w:t xml:space="preserve"> (</w:t>
      </w:r>
      <w:proofErr w:type="spellStart"/>
      <w:r w:rsidRPr="002F4E5D">
        <w:rPr>
          <w:rFonts w:ascii="Times New Roman" w:hAnsi="Times New Roman"/>
          <w:bCs/>
        </w:rPr>
        <w:t>sm</w:t>
      </w:r>
      <w:proofErr w:type="spellEnd"/>
      <w:r w:rsidRPr="002F4E5D">
        <w:rPr>
          <w:rFonts w:ascii="Times New Roman" w:hAnsi="Times New Roman"/>
          <w:bCs/>
        </w:rPr>
        <w:t>) or Trademarks (tm) of the copyright holders. Use of them is covered by separate agreement with the copyright holders.</w:t>
      </w:r>
    </w:p>
    <w:p w14:paraId="6AFCCBCD"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5.If any files are modified, you must cause the modified files to carry prominent notices stating that you changed the files and the date of any change.</w:t>
      </w:r>
    </w:p>
    <w:p w14:paraId="7F236F21" w14:textId="77777777" w:rsidR="002F4E5D" w:rsidRPr="002F4E5D" w:rsidRDefault="002F4E5D" w:rsidP="002F4E5D">
      <w:pPr>
        <w:spacing w:line="420" w:lineRule="exact"/>
        <w:rPr>
          <w:rFonts w:ascii="Times New Roman" w:hAnsi="Times New Roman"/>
          <w:bCs/>
        </w:rPr>
      </w:pPr>
      <w:r w:rsidRPr="002F4E5D">
        <w:rPr>
          <w:rFonts w:ascii="Times New Roman" w:hAnsi="Times New Roman"/>
          <w:bCs/>
        </w:rPr>
        <w:t>Disclaimer</w:t>
      </w:r>
    </w:p>
    <w:p w14:paraId="0D6B4857" w14:textId="77777777" w:rsidR="002F4E5D" w:rsidRPr="002F4E5D" w:rsidRDefault="002F4E5D" w:rsidP="002F4E5D">
      <w:pPr>
        <w:spacing w:line="420" w:lineRule="exact"/>
        <w:rPr>
          <w:rFonts w:ascii="Times New Roman" w:hAnsi="Times New Roman"/>
          <w:bCs/>
        </w:rPr>
      </w:pPr>
    </w:p>
    <w:p w14:paraId="6C691E6B" w14:textId="751CD912" w:rsidR="00DF0501" w:rsidRDefault="002F4E5D" w:rsidP="00D82587">
      <w:pPr>
        <w:spacing w:line="420" w:lineRule="exact"/>
        <w:rPr>
          <w:rFonts w:cs="Arial"/>
          <w:color w:val="000000"/>
        </w:rPr>
      </w:pPr>
      <w:r w:rsidRPr="002F4E5D">
        <w:rPr>
          <w:rFonts w:ascii="Times New Roman" w:hAnsi="Times New Roman"/>
          <w:bCs/>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F050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F24F" w14:textId="77777777" w:rsidR="00BA3BEC" w:rsidRDefault="00BA3BEC">
      <w:pPr>
        <w:spacing w:line="240" w:lineRule="auto"/>
      </w:pPr>
      <w:r>
        <w:separator/>
      </w:r>
    </w:p>
  </w:endnote>
  <w:endnote w:type="continuationSeparator" w:id="0">
    <w:p w14:paraId="68463ABE" w14:textId="77777777" w:rsidR="00BA3BEC" w:rsidRDefault="00BA3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F0501" w14:paraId="4851DB5C" w14:textId="77777777">
      <w:tc>
        <w:tcPr>
          <w:tcW w:w="1542" w:type="pct"/>
        </w:tcPr>
        <w:p w14:paraId="39926D2F" w14:textId="77777777" w:rsidR="00DF0501" w:rsidRDefault="00BA3BEC">
          <w:pPr>
            <w:pStyle w:val="aa"/>
          </w:pPr>
          <w:r>
            <w:fldChar w:fldCharType="begin"/>
          </w:r>
          <w:r>
            <w:instrText xml:space="preserve"> DATE \@ "yyyy-MM-dd" </w:instrText>
          </w:r>
          <w:r>
            <w:fldChar w:fldCharType="separate"/>
          </w:r>
          <w:r w:rsidR="002F4E5D">
            <w:rPr>
              <w:noProof/>
            </w:rPr>
            <w:t>2025-03-14</w:t>
          </w:r>
          <w:r>
            <w:fldChar w:fldCharType="end"/>
          </w:r>
        </w:p>
      </w:tc>
      <w:tc>
        <w:tcPr>
          <w:tcW w:w="1853" w:type="pct"/>
        </w:tcPr>
        <w:p w14:paraId="41736F01" w14:textId="77777777" w:rsidR="00DF0501" w:rsidRDefault="00DF0501">
          <w:pPr>
            <w:pStyle w:val="aa"/>
          </w:pPr>
        </w:p>
      </w:tc>
      <w:tc>
        <w:tcPr>
          <w:tcW w:w="1605" w:type="pct"/>
        </w:tcPr>
        <w:p w14:paraId="0476456B" w14:textId="77777777" w:rsidR="00DF0501" w:rsidRDefault="00BA3BE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75928D3" w14:textId="77777777" w:rsidR="00DF0501" w:rsidRDefault="00DF050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DB843" w14:textId="77777777" w:rsidR="00BA3BEC" w:rsidRDefault="00BA3BEC">
      <w:r>
        <w:separator/>
      </w:r>
    </w:p>
  </w:footnote>
  <w:footnote w:type="continuationSeparator" w:id="0">
    <w:p w14:paraId="24914391" w14:textId="77777777" w:rsidR="00BA3BEC" w:rsidRDefault="00BA3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F0501" w14:paraId="4B985E96" w14:textId="77777777">
      <w:trPr>
        <w:cantSplit/>
        <w:trHeight w:hRule="exact" w:val="777"/>
      </w:trPr>
      <w:tc>
        <w:tcPr>
          <w:tcW w:w="492" w:type="pct"/>
          <w:tcBorders>
            <w:bottom w:val="single" w:sz="6" w:space="0" w:color="auto"/>
          </w:tcBorders>
        </w:tcPr>
        <w:p w14:paraId="64C14765" w14:textId="77777777" w:rsidR="00DF0501" w:rsidRDefault="00DF0501"/>
      </w:tc>
      <w:tc>
        <w:tcPr>
          <w:tcW w:w="3283" w:type="pct"/>
          <w:tcBorders>
            <w:bottom w:val="single" w:sz="6" w:space="0" w:color="auto"/>
          </w:tcBorders>
          <w:vAlign w:val="bottom"/>
        </w:tcPr>
        <w:p w14:paraId="65DCDC22" w14:textId="77777777" w:rsidR="00DF0501" w:rsidRDefault="00BA3BE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4F5FA83" w14:textId="77777777" w:rsidR="00DF0501" w:rsidRDefault="00DF0501">
          <w:pPr>
            <w:pStyle w:val="ab"/>
            <w:ind w:firstLine="33"/>
          </w:pPr>
        </w:p>
      </w:tc>
    </w:tr>
  </w:tbl>
  <w:p w14:paraId="2F718905" w14:textId="77777777" w:rsidR="00DF0501" w:rsidRDefault="00DF050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4E5D"/>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3BEC"/>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587"/>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0501"/>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562FB"/>
  <w15:docId w15:val="{E267F291-7A16-41DD-B7EC-971F5CCA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509</Words>
  <Characters>2907</Characters>
  <Application>Microsoft Office Word</Application>
  <DocSecurity>0</DocSecurity>
  <Lines>24</Lines>
  <Paragraphs>6</Paragraphs>
  <ScaleCrop>false</ScaleCrop>
  <Company>Huawei Technologies Co.,Ltd.</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