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196F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18BA2D" w14:textId="77777777" w:rsidR="00D63F71" w:rsidRDefault="00D63F71">
      <w:pPr>
        <w:spacing w:line="420" w:lineRule="exact"/>
        <w:jc w:val="center"/>
        <w:rPr>
          <w:rFonts w:ascii="Arial" w:hAnsi="Arial" w:cs="Arial"/>
          <w:b/>
          <w:snapToGrid/>
          <w:sz w:val="32"/>
          <w:szCs w:val="32"/>
        </w:rPr>
      </w:pPr>
    </w:p>
    <w:p w14:paraId="27AB184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9CF4404" w14:textId="77777777" w:rsidR="00B93B3B" w:rsidRPr="00B93B3B" w:rsidRDefault="00B93B3B" w:rsidP="00B93B3B">
      <w:pPr>
        <w:spacing w:line="420" w:lineRule="exact"/>
        <w:jc w:val="both"/>
        <w:rPr>
          <w:rFonts w:ascii="Arial" w:hAnsi="Arial" w:cs="Arial"/>
          <w:snapToGrid/>
        </w:rPr>
      </w:pPr>
    </w:p>
    <w:p w14:paraId="4F7140B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6CBAE1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E1FEB3" w14:textId="77777777" w:rsidR="00D63F71" w:rsidRDefault="00D63F71">
      <w:pPr>
        <w:spacing w:line="420" w:lineRule="exact"/>
        <w:jc w:val="both"/>
        <w:rPr>
          <w:rFonts w:ascii="Arial" w:hAnsi="Arial" w:cs="Arial"/>
          <w:i/>
          <w:snapToGrid/>
          <w:color w:val="0099FF"/>
          <w:sz w:val="18"/>
          <w:szCs w:val="18"/>
        </w:rPr>
      </w:pPr>
    </w:p>
    <w:p w14:paraId="0EF4CCC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061C204" w14:textId="77777777" w:rsidR="00D63F71" w:rsidRDefault="00D63F71">
      <w:pPr>
        <w:pStyle w:val="aa"/>
        <w:spacing w:before="0" w:after="0" w:line="240" w:lineRule="auto"/>
        <w:jc w:val="left"/>
        <w:rPr>
          <w:rFonts w:ascii="Arial" w:hAnsi="Arial" w:cs="Arial"/>
          <w:bCs w:val="0"/>
          <w:sz w:val="21"/>
          <w:szCs w:val="21"/>
        </w:rPr>
      </w:pPr>
    </w:p>
    <w:p w14:paraId="215D02B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python-progressbar2 4.2.0</w:t>
      </w:r>
    </w:p>
    <w:p w14:paraId="083E42EF" w14:textId="77777777" w:rsidR="00D63F71" w:rsidRDefault="005D0DE9">
      <w:pPr>
        <w:rPr>
          <w:rFonts w:ascii="Arial" w:hAnsi="Arial" w:cs="Arial"/>
          <w:b/>
        </w:rPr>
      </w:pPr>
      <w:r>
        <w:rPr>
          <w:rFonts w:ascii="Arial" w:hAnsi="Arial" w:cs="Arial"/>
          <w:b/>
        </w:rPr>
        <w:t xml:space="preserve">Copyright notice: </w:t>
      </w:r>
    </w:p>
    <w:p w14:paraId="579A887D" w14:textId="5B132BC8" w:rsidR="00D63F71" w:rsidRDefault="005D0DE9">
      <w:pPr>
        <w:pStyle w:val="Default"/>
        <w:rPr>
          <w:rFonts w:ascii="宋体" w:hAnsi="宋体" w:cs="宋体"/>
          <w:sz w:val="22"/>
          <w:szCs w:val="22"/>
        </w:rPr>
      </w:pPr>
      <w:r>
        <w:rPr>
          <w:rFonts w:ascii="宋体" w:hAnsi="宋体"/>
          <w:sz w:val="22"/>
        </w:rPr>
        <w:t>Copyright (c) 2010 by Armin Ronacher.</w:t>
      </w:r>
      <w:r>
        <w:rPr>
          <w:rFonts w:ascii="宋体" w:hAnsi="宋体"/>
          <w:sz w:val="22"/>
        </w:rPr>
        <w:br/>
        <w:t>Copyright (c) 2010 Kenneth Reitz.</w:t>
      </w:r>
      <w:r>
        <w:rPr>
          <w:rFonts w:ascii="宋体" w:hAnsi="宋体"/>
          <w:sz w:val="22"/>
        </w:rPr>
        <w:br/>
        <w:t>(C) Copyright ... is shown in the HTML footer. Default is True.</w:t>
      </w:r>
      <w:r>
        <w:rPr>
          <w:rFonts w:ascii="宋体" w:hAnsi="宋体"/>
          <w:sz w:val="22"/>
        </w:rPr>
        <w:br/>
        <w:t>Copyright (c) 2012 Rick van Hattem.</w:t>
      </w:r>
      <w:r>
        <w:rPr>
          <w:rFonts w:ascii="宋体" w:hAnsi="宋体"/>
          <w:sz w:val="22"/>
        </w:rPr>
        <w:br/>
        <w:t>copyright = Copyright 2015 Rick van Hattem (Wolph)</w:t>
      </w:r>
      <w:r>
        <w:rPr>
          <w:rFonts w:ascii="宋体" w:hAnsi="宋体"/>
          <w:sz w:val="22"/>
        </w:rPr>
        <w:br/>
        <w:t>Copyright (c) 2022, Rick van Hattem (Wolph)</w:t>
      </w:r>
      <w:r>
        <w:rPr>
          <w:rFonts w:ascii="宋体" w:hAnsi="宋体"/>
          <w:sz w:val="22"/>
        </w:rPr>
        <w:br/>
      </w:r>
    </w:p>
    <w:p w14:paraId="5E73100E" w14:textId="77777777" w:rsidR="00D63F71" w:rsidRDefault="005D0DE9">
      <w:pPr>
        <w:pStyle w:val="Default"/>
        <w:rPr>
          <w:rFonts w:ascii="宋体" w:hAnsi="宋体" w:cs="宋体"/>
          <w:sz w:val="22"/>
          <w:szCs w:val="22"/>
        </w:rPr>
      </w:pPr>
      <w:r>
        <w:rPr>
          <w:b/>
        </w:rPr>
        <w:t xml:space="preserve">License: </w:t>
      </w:r>
      <w:r>
        <w:rPr>
          <w:sz w:val="21"/>
        </w:rPr>
        <w:t>BSD</w:t>
      </w:r>
    </w:p>
    <w:p w14:paraId="7F3BD175"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32642" w14:textId="77777777" w:rsidR="004F6368" w:rsidRDefault="004F6368">
      <w:pPr>
        <w:spacing w:line="240" w:lineRule="auto"/>
      </w:pPr>
      <w:r>
        <w:separator/>
      </w:r>
    </w:p>
  </w:endnote>
  <w:endnote w:type="continuationSeparator" w:id="0">
    <w:p w14:paraId="472FEB14" w14:textId="77777777" w:rsidR="004F6368" w:rsidRDefault="004F63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99588B5" w14:textId="77777777">
      <w:tc>
        <w:tcPr>
          <w:tcW w:w="1542" w:type="pct"/>
        </w:tcPr>
        <w:p w14:paraId="1EBA1DFD" w14:textId="77777777" w:rsidR="00D63F71" w:rsidRDefault="005D0DE9">
          <w:pPr>
            <w:pStyle w:val="a8"/>
          </w:pPr>
          <w:r>
            <w:fldChar w:fldCharType="begin"/>
          </w:r>
          <w:r>
            <w:instrText xml:space="preserve"> DATE \@ "yyyy-MM-dd" </w:instrText>
          </w:r>
          <w:r>
            <w:fldChar w:fldCharType="separate"/>
          </w:r>
          <w:r w:rsidR="001E4DCE">
            <w:rPr>
              <w:noProof/>
            </w:rPr>
            <w:t>2024-05-16</w:t>
          </w:r>
          <w:r>
            <w:fldChar w:fldCharType="end"/>
          </w:r>
        </w:p>
      </w:tc>
      <w:tc>
        <w:tcPr>
          <w:tcW w:w="1853" w:type="pct"/>
        </w:tcPr>
        <w:p w14:paraId="651D38D1" w14:textId="77777777" w:rsidR="00D63F71" w:rsidRDefault="00D63F71">
          <w:pPr>
            <w:pStyle w:val="a8"/>
            <w:ind w:firstLineChars="200" w:firstLine="360"/>
          </w:pPr>
        </w:p>
      </w:tc>
      <w:tc>
        <w:tcPr>
          <w:tcW w:w="1605" w:type="pct"/>
        </w:tcPr>
        <w:p w14:paraId="2D1995D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F6368">
            <w:fldChar w:fldCharType="begin"/>
          </w:r>
          <w:r w:rsidR="004F6368">
            <w:instrText xml:space="preserve"> NUMPAGES  \* Arabic  \* MERGEFORMAT </w:instrText>
          </w:r>
          <w:r w:rsidR="004F6368">
            <w:fldChar w:fldCharType="separate"/>
          </w:r>
          <w:r w:rsidR="00B93B3B">
            <w:rPr>
              <w:noProof/>
            </w:rPr>
            <w:t>1</w:t>
          </w:r>
          <w:r w:rsidR="004F6368">
            <w:rPr>
              <w:noProof/>
            </w:rPr>
            <w:fldChar w:fldCharType="end"/>
          </w:r>
        </w:p>
      </w:tc>
    </w:tr>
  </w:tbl>
  <w:p w14:paraId="08AA656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B6B4D" w14:textId="77777777" w:rsidR="004F6368" w:rsidRDefault="004F6368">
      <w:r>
        <w:separator/>
      </w:r>
    </w:p>
  </w:footnote>
  <w:footnote w:type="continuationSeparator" w:id="0">
    <w:p w14:paraId="6D4BA67A" w14:textId="77777777" w:rsidR="004F6368" w:rsidRDefault="004F6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BA104C" w14:textId="77777777">
      <w:trPr>
        <w:cantSplit/>
        <w:trHeight w:hRule="exact" w:val="777"/>
      </w:trPr>
      <w:tc>
        <w:tcPr>
          <w:tcW w:w="492" w:type="pct"/>
          <w:tcBorders>
            <w:bottom w:val="single" w:sz="6" w:space="0" w:color="auto"/>
          </w:tcBorders>
        </w:tcPr>
        <w:p w14:paraId="5E55B470" w14:textId="77777777" w:rsidR="00D63F71" w:rsidRDefault="00D63F71">
          <w:pPr>
            <w:pStyle w:val="a9"/>
          </w:pPr>
        </w:p>
        <w:p w14:paraId="18F8288C" w14:textId="77777777" w:rsidR="00D63F71" w:rsidRDefault="00D63F71">
          <w:pPr>
            <w:ind w:left="420"/>
          </w:pPr>
        </w:p>
      </w:tc>
      <w:tc>
        <w:tcPr>
          <w:tcW w:w="3283" w:type="pct"/>
          <w:tcBorders>
            <w:bottom w:val="single" w:sz="6" w:space="0" w:color="auto"/>
          </w:tcBorders>
          <w:vAlign w:val="bottom"/>
        </w:tcPr>
        <w:p w14:paraId="0338400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FC223C" w14:textId="77777777" w:rsidR="00D63F71" w:rsidRDefault="00D63F71">
          <w:pPr>
            <w:pStyle w:val="a9"/>
            <w:ind w:firstLine="33"/>
          </w:pPr>
        </w:p>
      </w:tc>
    </w:tr>
  </w:tbl>
  <w:p w14:paraId="4B0FFC7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4DCE"/>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6368"/>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D0B9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296</Words>
  <Characters>1688</Characters>
  <Application>Microsoft Office Word</Application>
  <DocSecurity>0</DocSecurity>
  <Lines>14</Lines>
  <Paragraphs>3</Paragraphs>
  <ScaleCrop>false</ScaleCrop>
  <Company>Huawei Technologies Co.,Ltd.</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