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6145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17ED2E" w14:textId="77777777" w:rsidR="00D63F71" w:rsidRDefault="00D63F71">
      <w:pPr>
        <w:spacing w:line="420" w:lineRule="exact"/>
        <w:jc w:val="center"/>
        <w:rPr>
          <w:rFonts w:ascii="Arial" w:hAnsi="Arial" w:cs="Arial"/>
          <w:b/>
          <w:snapToGrid/>
          <w:sz w:val="32"/>
          <w:szCs w:val="32"/>
        </w:rPr>
      </w:pPr>
    </w:p>
    <w:p w14:paraId="7DF2DCF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9130495" w14:textId="77777777" w:rsidR="00B93B3B" w:rsidRPr="00B93B3B" w:rsidRDefault="00B93B3B" w:rsidP="00B93B3B">
      <w:pPr>
        <w:spacing w:line="420" w:lineRule="exact"/>
        <w:jc w:val="both"/>
        <w:rPr>
          <w:rFonts w:ascii="Arial" w:hAnsi="Arial" w:cs="Arial"/>
          <w:snapToGrid/>
        </w:rPr>
      </w:pPr>
    </w:p>
    <w:p w14:paraId="19A3ABD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04E7B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2396A29" w14:textId="77777777" w:rsidR="00D63F71" w:rsidRDefault="00D63F71">
      <w:pPr>
        <w:spacing w:line="420" w:lineRule="exact"/>
        <w:jc w:val="both"/>
        <w:rPr>
          <w:rFonts w:ascii="Arial" w:hAnsi="Arial" w:cs="Arial"/>
          <w:i/>
          <w:snapToGrid/>
          <w:color w:val="0099FF"/>
          <w:sz w:val="18"/>
          <w:szCs w:val="18"/>
        </w:rPr>
      </w:pPr>
    </w:p>
    <w:p w14:paraId="7FAA803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055EE0" w14:textId="77777777" w:rsidR="00D63F71" w:rsidRDefault="00D63F71">
      <w:pPr>
        <w:pStyle w:val="aa"/>
        <w:spacing w:before="0" w:after="0" w:line="240" w:lineRule="auto"/>
        <w:jc w:val="left"/>
        <w:rPr>
          <w:rFonts w:ascii="Arial" w:hAnsi="Arial" w:cs="Arial"/>
          <w:bCs w:val="0"/>
          <w:sz w:val="21"/>
          <w:szCs w:val="21"/>
        </w:rPr>
      </w:pPr>
    </w:p>
    <w:p w14:paraId="2815875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python-lxml 5.1.0</w:t>
      </w:r>
    </w:p>
    <w:p w14:paraId="5CF54DB9" w14:textId="77777777" w:rsidR="00D63F71" w:rsidRDefault="005D0DE9">
      <w:pPr>
        <w:rPr>
          <w:rFonts w:ascii="Arial" w:hAnsi="Arial" w:cs="Arial"/>
          <w:b/>
        </w:rPr>
      </w:pPr>
      <w:r>
        <w:rPr>
          <w:rFonts w:ascii="Arial" w:hAnsi="Arial" w:cs="Arial"/>
          <w:b/>
        </w:rPr>
        <w:t xml:space="preserve">Copyright notice: </w:t>
      </w:r>
    </w:p>
    <w:p w14:paraId="49B3927D" w14:textId="40725750" w:rsidR="00D63F71" w:rsidRDefault="005D0DE9">
      <w:pPr>
        <w:pStyle w:val="Default"/>
        <w:rPr>
          <w:rFonts w:ascii="宋体" w:hAnsi="宋体" w:cs="宋体"/>
          <w:sz w:val="22"/>
          <w:szCs w:val="22"/>
        </w:rPr>
      </w:pPr>
      <w:r>
        <w:rPr>
          <w:rFonts w:ascii="宋体" w:hAnsi="宋体"/>
          <w:sz w:val="22"/>
        </w:rPr>
        <w:t>copyright = 2020, lxml dev team</w:t>
      </w:r>
      <w:r>
        <w:rPr>
          <w:rFonts w:ascii="宋体" w:hAnsi="宋体"/>
          <w:sz w:val="22"/>
        </w:rPr>
        <w:br/>
        <w:t>Copyright (c) 1999-2004 by Fredrik Lundh</w:t>
      </w:r>
      <w:r>
        <w:rPr>
          <w:rFonts w:ascii="宋体" w:hAnsi="宋体"/>
          <w:sz w:val="22"/>
        </w:rPr>
        <w:br/>
        <w:t>Copyright (c) 2003-2004 by Fredrik Lundh.  All rights reserved.</w:t>
      </w:r>
      <w:r>
        <w:rPr>
          <w:rFonts w:ascii="宋体" w:hAnsi="宋体"/>
          <w:sz w:val="22"/>
        </w:rPr>
        <w:br/>
        <w:t>Copyright (c) 2003-2009 by Fredrik Lundh.  All rights reserved.</w:t>
      </w:r>
      <w:r>
        <w:rPr>
          <w:rFonts w:ascii="宋体" w:hAnsi="宋体"/>
          <w:sz w:val="22"/>
        </w:rPr>
        <w:br/>
        <w:t>Copyright (c) 1999-2009 by Fredrik Lundh</w:t>
      </w:r>
      <w:r>
        <w:rPr>
          <w:rFonts w:ascii="宋体" w:hAnsi="宋体"/>
          <w:sz w:val="22"/>
        </w:rPr>
        <w:br/>
        <w:t>Copyright (c) 1999-2003 by Secret Labs AB</w:t>
      </w:r>
      <w:r>
        <w:rPr>
          <w:rFonts w:ascii="宋体" w:hAnsi="宋体"/>
          <w:sz w:val="22"/>
        </w:rPr>
        <w:br/>
        <w:t>Copyright (c) 2004 Infrae. All rights reserved.</w:t>
      </w:r>
      <w:r>
        <w:rPr>
          <w:rFonts w:ascii="宋体" w:hAnsi="宋体"/>
          <w:sz w:val="22"/>
        </w:rPr>
        <w:br/>
        <w:t>Copyright (C) 1989, 1991 Free Software Foundation, Inc.</w:t>
      </w:r>
      <w:r>
        <w:rPr>
          <w:rFonts w:ascii="宋体" w:hAnsi="宋体"/>
          <w:sz w:val="22"/>
        </w:rPr>
        <w:br/>
        <w:t>Copyright (c) 2003-2004 by Fredrik Lundh.  All rights reserved.</w:t>
      </w:r>
      <w:r>
        <w:rPr>
          <w:rFonts w:ascii="宋体" w:hAnsi="宋体"/>
          <w:sz w:val="22"/>
        </w:rPr>
        <w:br/>
        <w:t>Copyright 2020, lxml dev team.</w:t>
      </w:r>
      <w:r>
        <w:rPr>
          <w:rFonts w:ascii="宋体" w:hAnsi="宋体"/>
          <w:sz w:val="22"/>
        </w:rPr>
        <w:br/>
        <w:t>Copyright (c) 1999-2003 by Fredrik Lundh</w:t>
      </w:r>
      <w:r>
        <w:rPr>
          <w:rFonts w:ascii="宋体" w:hAnsi="宋体"/>
          <w:sz w:val="22"/>
        </w:rPr>
        <w:br/>
        <w:t>Copyright (c) 2004 Ian Bicking. All rights reserved.</w:t>
      </w:r>
      <w:r>
        <w:rPr>
          <w:rFonts w:ascii="宋体" w:hAnsi="宋体"/>
          <w:sz w:val="22"/>
        </w:rPr>
        <w:br/>
        <w:t>Copyright (c) 1999-2004 by Fredrik Lundh</w:t>
      </w:r>
      <w:r>
        <w:rPr>
          <w:rFonts w:ascii="宋体" w:hAnsi="宋体"/>
          <w:sz w:val="22"/>
        </w:rPr>
        <w:br/>
        <w:t>Copyright (c) 2004 Ian Bicking. All rights reserved.</w:t>
      </w:r>
      <w:r>
        <w:rPr>
          <w:rFonts w:ascii="宋体" w:hAnsi="宋体"/>
          <w:sz w:val="22"/>
        </w:rPr>
        <w:br/>
        <w:t>Copyright (c) 2003 Shuttleworth Foundation</w:t>
      </w:r>
      <w:r>
        <w:rPr>
          <w:rFonts w:ascii="宋体" w:hAnsi="宋体"/>
          <w:sz w:val="22"/>
        </w:rPr>
        <w:br/>
      </w:r>
    </w:p>
    <w:p w14:paraId="0907AEEA" w14:textId="77777777" w:rsidR="00D63F71" w:rsidRDefault="005D0DE9">
      <w:pPr>
        <w:pStyle w:val="Default"/>
        <w:rPr>
          <w:rFonts w:ascii="宋体" w:hAnsi="宋体" w:cs="宋体"/>
          <w:sz w:val="22"/>
          <w:szCs w:val="22"/>
        </w:rPr>
      </w:pPr>
      <w:r>
        <w:rPr>
          <w:b/>
        </w:rPr>
        <w:t xml:space="preserve">License: </w:t>
      </w:r>
      <w:r>
        <w:rPr>
          <w:sz w:val="21"/>
        </w:rPr>
        <w:t>BSD</w:t>
      </w:r>
    </w:p>
    <w:p w14:paraId="06CDF0E6" w14:textId="77777777" w:rsidR="00D63F71" w:rsidRDefault="005D0DE9">
      <w:pPr>
        <w:pStyle w:val="Default"/>
        <w:rPr>
          <w:rFonts w:ascii="宋体" w:hAnsi="宋体" w:cs="宋体"/>
          <w:sz w:val="22"/>
          <w:szCs w:val="22"/>
        </w:rPr>
      </w:pPr>
      <w:r>
        <w:rPr>
          <w:rFonts w:ascii="Times New Roman" w:hAnsi="Times New Roman"/>
          <w:sz w:val="21"/>
        </w:rPr>
        <w:lastRenderedPageBreak/>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AFE74" w14:textId="77777777" w:rsidR="008E7E47" w:rsidRDefault="008E7E47">
      <w:pPr>
        <w:spacing w:line="240" w:lineRule="auto"/>
      </w:pPr>
      <w:r>
        <w:separator/>
      </w:r>
    </w:p>
  </w:endnote>
  <w:endnote w:type="continuationSeparator" w:id="0">
    <w:p w14:paraId="2650A82A" w14:textId="77777777" w:rsidR="008E7E47" w:rsidRDefault="008E7E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96E01A" w14:textId="77777777">
      <w:tc>
        <w:tcPr>
          <w:tcW w:w="1542" w:type="pct"/>
        </w:tcPr>
        <w:p w14:paraId="16596A3A" w14:textId="77777777" w:rsidR="00D63F71" w:rsidRDefault="005D0DE9">
          <w:pPr>
            <w:pStyle w:val="a8"/>
          </w:pPr>
          <w:r>
            <w:fldChar w:fldCharType="begin"/>
          </w:r>
          <w:r>
            <w:instrText xml:space="preserve"> DATE \@ "yyyy-MM-dd" </w:instrText>
          </w:r>
          <w:r>
            <w:fldChar w:fldCharType="separate"/>
          </w:r>
          <w:r w:rsidR="00B624B2">
            <w:rPr>
              <w:noProof/>
            </w:rPr>
            <w:t>2024-05-21</w:t>
          </w:r>
          <w:r>
            <w:fldChar w:fldCharType="end"/>
          </w:r>
        </w:p>
      </w:tc>
      <w:tc>
        <w:tcPr>
          <w:tcW w:w="1853" w:type="pct"/>
        </w:tcPr>
        <w:p w14:paraId="7F4CDD7A" w14:textId="77777777" w:rsidR="00D63F71" w:rsidRDefault="00D63F71">
          <w:pPr>
            <w:pStyle w:val="a8"/>
            <w:ind w:firstLineChars="200" w:firstLine="360"/>
          </w:pPr>
        </w:p>
      </w:tc>
      <w:tc>
        <w:tcPr>
          <w:tcW w:w="1605" w:type="pct"/>
        </w:tcPr>
        <w:p w14:paraId="42D98A2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E7E47">
            <w:fldChar w:fldCharType="begin"/>
          </w:r>
          <w:r w:rsidR="008E7E47">
            <w:instrText xml:space="preserve"> NUMPAGES  \* Arabic  \* MERGEFORMAT </w:instrText>
          </w:r>
          <w:r w:rsidR="008E7E47">
            <w:fldChar w:fldCharType="separate"/>
          </w:r>
          <w:r w:rsidR="00B93B3B">
            <w:rPr>
              <w:noProof/>
            </w:rPr>
            <w:t>1</w:t>
          </w:r>
          <w:r w:rsidR="008E7E47">
            <w:rPr>
              <w:noProof/>
            </w:rPr>
            <w:fldChar w:fldCharType="end"/>
          </w:r>
        </w:p>
      </w:tc>
    </w:tr>
  </w:tbl>
  <w:p w14:paraId="6D2013A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0318B" w14:textId="77777777" w:rsidR="008E7E47" w:rsidRDefault="008E7E47">
      <w:r>
        <w:separator/>
      </w:r>
    </w:p>
  </w:footnote>
  <w:footnote w:type="continuationSeparator" w:id="0">
    <w:p w14:paraId="28334904" w14:textId="77777777" w:rsidR="008E7E47" w:rsidRDefault="008E7E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C4AC94" w14:textId="77777777">
      <w:trPr>
        <w:cantSplit/>
        <w:trHeight w:hRule="exact" w:val="777"/>
      </w:trPr>
      <w:tc>
        <w:tcPr>
          <w:tcW w:w="492" w:type="pct"/>
          <w:tcBorders>
            <w:bottom w:val="single" w:sz="6" w:space="0" w:color="auto"/>
          </w:tcBorders>
        </w:tcPr>
        <w:p w14:paraId="01EFEEB8" w14:textId="77777777" w:rsidR="00D63F71" w:rsidRDefault="00D63F71">
          <w:pPr>
            <w:pStyle w:val="a9"/>
          </w:pPr>
        </w:p>
        <w:p w14:paraId="6CA5A8C3" w14:textId="77777777" w:rsidR="00D63F71" w:rsidRDefault="00D63F71">
          <w:pPr>
            <w:ind w:left="420"/>
          </w:pPr>
        </w:p>
      </w:tc>
      <w:tc>
        <w:tcPr>
          <w:tcW w:w="3283" w:type="pct"/>
          <w:tcBorders>
            <w:bottom w:val="single" w:sz="6" w:space="0" w:color="auto"/>
          </w:tcBorders>
          <w:vAlign w:val="bottom"/>
        </w:tcPr>
        <w:p w14:paraId="2A48293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D6214CC" w14:textId="77777777" w:rsidR="00D63F71" w:rsidRDefault="00D63F71">
          <w:pPr>
            <w:pStyle w:val="a9"/>
            <w:ind w:firstLine="33"/>
          </w:pPr>
        </w:p>
      </w:tc>
    </w:tr>
  </w:tbl>
  <w:p w14:paraId="621D74C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7E47"/>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24B2"/>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852F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361</Words>
  <Characters>2062</Characters>
  <Application>Microsoft Office Word</Application>
  <DocSecurity>0</DocSecurity>
  <Lines>17</Lines>
  <Paragraphs>4</Paragraphs>
  <ScaleCrop>false</ScaleCrop>
  <Company>Huawei Technologies Co.,Ltd.</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