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lucene</w:t>
      </w:r>
      <w:r>
        <w:rPr>
          <w:rStyle w:val="a0"/>
          <w:rFonts w:ascii="微软雅黑" w:hAnsi="微软雅黑"/>
          <w:b w:val="0"/>
          <w:sz w:val="21"/>
        </w:rPr>
        <w:t>++ 3.0.7</w:t>
      </w:r>
    </w:p>
    <w:p>
      <w:pPr/>
      <w:r>
        <w:rPr>
          <w:rStyle w:val="a0"/>
          <w:rFonts w:ascii="Arial" w:hAnsi="Arial"/>
          <w:b/>
        </w:rPr>
        <w:t xml:space="preserve">Copyright notice: </w:t>
      </w:r>
    </w:p>
    <w:p>
      <w:pPr/>
      <w:r>
        <w:rPr>
          <w:rStyle w:val="a0"/>
          <w:rFonts w:ascii="宋体" w:hAnsi="宋体"/>
          <w:sz w:val="22"/>
        </w:rPr>
        <w:t>Copyright 2010, Google Inc.</w:t>
      </w:r>
      <w:r>
        <w:rPr>
          <w:rStyle w:val="a0"/>
          <w:rFonts w:ascii="宋体" w:hAnsi="宋体"/>
          <w:sz w:val="22"/>
        </w:rPr>
        <w:br/>
        <w:t>Copyright 2009, Google Inc.</w:t>
      </w:r>
      <w:r>
        <w:rPr>
          <w:rStyle w:val="a0"/>
          <w:rFonts w:ascii="宋体" w:hAnsi="宋体"/>
          <w:sz w:val="22"/>
        </w:rPr>
        <w:br/>
      </w:r>
      <w:r>
        <w:rPr>
          <w:rStyle w:val="a0"/>
          <w:rFonts w:ascii="宋体" w:hAnsi="宋体"/>
          <w:sz w:val="22"/>
        </w:rPr>
        <w:t>Copyright 2013, Google Inc.</w:t>
      </w:r>
      <w:r>
        <w:rPr>
          <w:rStyle w:val="a0"/>
          <w:rFonts w:ascii="宋体" w:hAnsi="宋体"/>
          <w:sz w:val="22"/>
        </w:rPr>
        <w:br/>
        <w:t>Copyright 2009 Google Inc.  All rights reserved.</w:t>
      </w:r>
      <w:r>
        <w:rPr>
          <w:rStyle w:val="a0"/>
          <w:rFonts w:ascii="宋体" w:hAnsi="宋体"/>
          <w:sz w:val="22"/>
        </w:rPr>
        <w:br/>
        <w:t>Copyright (C) 1999, 2002 Aladdin Enterprises.  All rights reserved.</w:t>
      </w:r>
      <w:r>
        <w:rPr>
          <w:rStyle w:val="a0"/>
          <w:rFonts w:ascii="宋体" w:hAnsi="宋体"/>
          <w:sz w:val="22"/>
        </w:rPr>
        <w:br/>
        <w:t>Copyright 2012-2014 Sascha Kratky</w:t>
      </w:r>
      <w:r>
        <w:rPr>
          <w:rStyle w:val="a0"/>
          <w:rFonts w:ascii="宋体" w:hAnsi="宋体"/>
          <w:sz w:val="22"/>
        </w:rPr>
        <w:br/>
        <w:t>Copyright 2005 Google Inc. All Rights Reserved.</w:t>
      </w:r>
      <w:r>
        <w:rPr>
          <w:rStyle w:val="a0"/>
          <w:rFonts w:ascii="宋体" w:hAnsi="宋体"/>
          <w:sz w:val="22"/>
        </w:rPr>
        <w:br/>
        <w:t>Copyright 2008, Google Inc.</w:t>
      </w:r>
      <w:r>
        <w:rPr>
          <w:rStyle w:val="a0"/>
          <w:rFonts w:ascii="宋体" w:hAnsi="宋体"/>
          <w:sz w:val="22"/>
        </w:rPr>
        <w:br/>
        <w:t>C</w:t>
      </w:r>
      <w:r>
        <w:rPr>
          <w:rStyle w:val="a0"/>
          <w:rFonts w:ascii="宋体" w:hAnsi="宋体"/>
          <w:sz w:val="22"/>
        </w:rPr>
        <w:t>opyright 2013 Google Inc. All Rights Reserved.</w:t>
      </w:r>
      <w:r>
        <w:rPr>
          <w:rStyle w:val="a0"/>
          <w:rFonts w:ascii="宋体" w:hAnsi="宋体"/>
          <w:sz w:val="22"/>
        </w:rPr>
        <w:br/>
        <w:t>Copyright 2008 Google Inc.</w:t>
      </w:r>
      <w:r>
        <w:rPr>
          <w:rStyle w:val="a0"/>
          <w:rFonts w:ascii="宋体" w:hAnsi="宋体"/>
          <w:sz w:val="22"/>
        </w:rPr>
        <w:br/>
        <w:t>Copyright 2007, Google Inc.</w:t>
      </w:r>
      <w:r>
        <w:rPr>
          <w:rStyle w:val="a0"/>
          <w:rFonts w:ascii="宋体" w:hAnsi="宋体"/>
          <w:sz w:val="22"/>
        </w:rPr>
        <w:br/>
        <w:t>Copyright (c) 2007, Pino Toscano, &lt;pino@kde.org&gt;</w:t>
      </w:r>
      <w:r>
        <w:rPr>
          <w:rStyle w:val="a0"/>
          <w:rFonts w:ascii="宋体" w:hAnsi="宋体"/>
          <w:sz w:val="22"/>
        </w:rPr>
        <w:br/>
        <w:t>Copyright 2009 Google Inc. All rights reserved.</w:t>
      </w:r>
      <w:r>
        <w:rPr>
          <w:rStyle w:val="a0"/>
          <w:rFonts w:ascii="宋体" w:hAnsi="宋体"/>
          <w:sz w:val="22"/>
        </w:rPr>
        <w:br/>
        <w:t xml:space="preserve">Copyright (C) 1999, 2000, 2002 Aladdin Enterprises.  All </w:t>
      </w:r>
      <w:r>
        <w:rPr>
          <w:rStyle w:val="a0"/>
          <w:rFonts w:ascii="宋体" w:hAnsi="宋体"/>
          <w:sz w:val="22"/>
        </w:rPr>
        <w:t>rights reserved.</w:t>
      </w:r>
      <w:r>
        <w:rPr>
          <w:rStyle w:val="a0"/>
          <w:rFonts w:ascii="宋体" w:hAnsi="宋体"/>
          <w:sz w:val="22"/>
        </w:rPr>
        <w:br/>
      </w:r>
      <w:r>
        <w:rPr>
          <w:rStyle w:val="a0"/>
          <w:rFonts w:ascii="宋体" w:hAnsi="宋体"/>
          <w:sz w:val="22"/>
        </w:rPr>
        <w:t xml:space="preserve">Copyright (C) 1999 Tom </w:t>
      </w:r>
      <w:r>
        <w:rPr>
          <w:rStyle w:val="a0"/>
          <w:rFonts w:ascii="宋体" w:hAnsi="宋体"/>
          <w:sz w:val="22"/>
        </w:rPr>
        <w:t>Tromey</w:t>
      </w:r>
      <w:r>
        <w:rPr>
          <w:rStyle w:val="a0"/>
          <w:rFonts w:ascii="宋体" w:hAnsi="宋体"/>
          <w:sz w:val="22"/>
        </w:rPr>
        <w:t>, Copyright (C) 2000 Red Hat, Inc.</w:t>
      </w:r>
      <w:r>
        <w:rPr>
          <w:rStyle w:val="a0"/>
          <w:rFonts w:ascii="宋体" w:hAnsi="宋体"/>
          <w:sz w:val="22"/>
        </w:rPr>
        <w:br/>
        <w:t>Copyright 2003 Google Inc.</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Copyright (C) 2000 Red Hat, Inc.</w:t>
      </w:r>
      <w:r>
        <w:rPr>
          <w:rStyle w:val="a0"/>
          <w:rFonts w:ascii="宋体" w:hAnsi="宋体"/>
          <w:sz w:val="22"/>
        </w:rPr>
        <w:br/>
        <w:t>Copyright 2006, Google Inc.</w:t>
      </w:r>
      <w:r>
        <w:rPr>
          <w:rStyle w:val="a0"/>
          <w:rFonts w:ascii="宋体" w:hAnsi="宋体"/>
          <w:sz w:val="22"/>
        </w:rPr>
        <w:br/>
      </w:r>
      <w:r>
        <w:rPr>
          <w:rStyle w:val="a0"/>
          <w:rFonts w:ascii="宋体" w:hAnsi="宋体"/>
          <w:sz w:val="22"/>
        </w:rPr>
        <w:t>Copyrig</w:t>
      </w:r>
      <w:r>
        <w:rPr>
          <w:rStyle w:val="a0"/>
          <w:rFonts w:ascii="宋体" w:hAnsi="宋体"/>
          <w:sz w:val="22"/>
        </w:rPr>
        <w:t>ht 2009 Google Inc.</w:t>
      </w:r>
      <w:r>
        <w:rPr>
          <w:rStyle w:val="a0"/>
          <w:rFonts w:ascii="宋体" w:hAnsi="宋体"/>
          <w:sz w:val="22"/>
        </w:rPr>
        <w:br/>
        <w:t>Copyright 2005, Google Inc.</w:t>
      </w:r>
      <w:r>
        <w:rPr>
          <w:rStyle w:val="a0"/>
          <w:rFonts w:ascii="宋体" w:hAnsi="宋体"/>
          <w:sz w:val="22"/>
        </w:rPr>
        <w:br/>
        <w:t>Copyright 2010 Google Inc.  All Rights Reserved.</w:t>
      </w:r>
      <w:r>
        <w:rPr>
          <w:rStyle w:val="a0"/>
          <w:rFonts w:ascii="宋体" w:hAnsi="宋体"/>
          <w:sz w:val="22"/>
        </w:rPr>
        <w:br/>
        <w:t>Copyright (c) 2009-2014 Alan Wright. All rights reserved.</w:t>
      </w:r>
      <w:r>
        <w:rPr>
          <w:rStyle w:val="a0"/>
          <w:rFonts w:ascii="宋体" w:hAnsi="宋体"/>
          <w:sz w:val="22"/>
        </w:rPr>
        <w:br/>
        <w:t>Copyright (c) 2006, David Faure, &lt;faure@kde.org&gt;</w:t>
      </w:r>
      <w:r>
        <w:rPr>
          <w:rStyle w:val="a0"/>
          <w:rFonts w:ascii="宋体" w:hAnsi="宋体"/>
          <w:sz w:val="22"/>
        </w:rPr>
        <w:br/>
      </w:r>
      <w:r>
        <w:rPr>
          <w:rStyle w:val="a0"/>
          <w:rFonts w:ascii="宋体" w:hAnsi="宋体"/>
          <w:sz w:val="22"/>
        </w:rPr>
        <w:t>Copyright (C) 1999, 2000, 2002 Aladdin Enterpr</w:t>
      </w:r>
      <w:r>
        <w:rPr>
          <w:rStyle w:val="a0"/>
          <w:rFonts w:ascii="宋体" w:hAnsi="宋体"/>
          <w:sz w:val="22"/>
        </w:rPr>
        <w:t>ises</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Copyright 2007 Google Inc.</w:t>
      </w:r>
      <w:r>
        <w:rPr>
          <w:rStyle w:val="a0"/>
          <w:rFonts w:ascii="宋体" w:hAnsi="宋体"/>
          <w:sz w:val="22"/>
        </w:rPr>
        <w:br/>
      </w:r>
    </w:p>
    <w:p>
      <w:pPr/>
      <w:r>
        <w:rPr>
          <w:rStyle w:val="a0"/>
          <w:b/>
        </w:rPr>
        <w:t xml:space="preserve">License: </w:t>
      </w:r>
      <w:r>
        <w:rPr>
          <w:rStyle w:val="a0"/>
          <w:sz w:val="21"/>
        </w:rPr>
        <w:t>ASL 2.0 or LGPLv3+</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w:t>
      </w:r>
      <w:r>
        <w:rPr>
          <w:rStyle w:val="a0"/>
          <w:rFonts w:ascii="Times New Roman" w:hAnsi="Times New Roman"/>
          <w:sz w:val="21"/>
        </w:rPr>
        <w:t>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w:t>
      </w:r>
      <w:r>
        <w:rPr>
          <w:rStyle w:val="a0"/>
          <w:rFonts w:ascii="Times New Roman" w:hAnsi="Times New Roman"/>
          <w:sz w:val="21"/>
        </w:rPr>
        <w:t>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w:t>
      </w:r>
      <w:r>
        <w:rPr>
          <w:rStyle w:val="a0"/>
          <w:rFonts w:ascii="Times New Roman" w:hAnsi="Times New Roman"/>
          <w:sz w:val="21"/>
        </w:rPr>
        <w:t>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w:t>
      </w:r>
      <w:r>
        <w:rPr>
          <w:rStyle w:val="a0"/>
          <w:rFonts w:ascii="Times New Roman" w:hAnsi="Times New Roman"/>
          <w:sz w:val="21"/>
        </w:rPr>
        <w:t>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w:t>
      </w:r>
      <w:r>
        <w:rPr>
          <w:rStyle w:val="a0"/>
          <w:rFonts w:ascii="Times New Roman" w:hAnsi="Times New Roman"/>
          <w:sz w:val="21"/>
        </w:rPr>
        <w:t>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w:t>
      </w:r>
      <w:r>
        <w:rPr>
          <w:rStyle w:val="a0"/>
          <w:rFonts w:ascii="Times New Roman" w:hAnsi="Times New Roman"/>
          <w:sz w:val="21"/>
        </w:rPr>
        <w:t>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w:t>
      </w:r>
      <w:r>
        <w:rPr>
          <w:rStyle w:val="a0"/>
          <w:rFonts w:ascii="Times New Roman" w:hAnsi="Times New Roman"/>
          <w:sz w:val="21"/>
        </w:rPr>
        <w:t>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w:t>
      </w:r>
      <w:r>
        <w:rPr>
          <w:rStyle w:val="a0"/>
          <w:rFonts w:ascii="Times New Roman" w:hAnsi="Times New Roman"/>
          <w:sz w:val="21"/>
        </w:rPr>
        <w:t>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w:t>
      </w:r>
      <w:r>
        <w:rPr>
          <w:rStyle w:val="a0"/>
          <w:rFonts w:ascii="Times New Roman" w:hAnsi="Times New Roman"/>
          <w:sz w:val="21"/>
        </w:rPr>
        <w:t>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w:t>
      </w:r>
      <w:r>
        <w:rPr>
          <w:rStyle w:val="a0"/>
          <w:rFonts w:ascii="Times New Roman" w:hAnsi="Times New Roman"/>
          <w:sz w:val="21"/>
        </w:rPr>
        <w:t>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w:t>
      </w:r>
      <w:r>
        <w:rPr>
          <w:rStyle w:val="a0"/>
          <w:rFonts w:ascii="Times New Roman" w:hAnsi="Times New Roman"/>
          <w:sz w:val="21"/>
        </w:rPr>
        <w:t>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w:t>
      </w:r>
      <w:r>
        <w:rPr>
          <w:rStyle w:val="a0"/>
          <w:rFonts w:ascii="Times New Roman" w:hAnsi="Times New Roman"/>
          <w:sz w:val="21"/>
        </w:rPr>
        <w:t>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w:t>
      </w:r>
      <w:r>
        <w:rPr>
          <w:rStyle w:val="a0"/>
          <w:rFonts w:ascii="Times New Roman" w:hAnsi="Times New Roman"/>
          <w:sz w:val="21"/>
        </w:rPr>
        <w: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w:t>
      </w:r>
      <w:r>
        <w:rPr>
          <w:rStyle w:val="a0"/>
          <w:rFonts w:ascii="Times New Roman" w:hAnsi="Times New Roman"/>
          <w:sz w:val="21"/>
        </w:rPr>
        <w:t>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w:t>
      </w:r>
      <w:r>
        <w:rPr>
          <w:rStyle w:val="a0"/>
          <w:rFonts w:ascii="Times New Roman" w:hAnsi="Times New Roman"/>
          <w:sz w:val="21"/>
        </w:rPr>
        <w:t>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w:t>
      </w:r>
      <w:r>
        <w:rPr>
          <w:rStyle w:val="a0"/>
          <w:rFonts w:ascii="Times New Roman" w:hAnsi="Times New Roman"/>
          <w:sz w:val="21"/>
        </w:rPr>
        <w: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w:t>
      </w:r>
      <w:r>
        <w:rPr>
          <w:rStyle w:val="a0"/>
          <w:rFonts w:ascii="Times New Roman" w:hAnsi="Times New Roman"/>
          <w:sz w:val="21"/>
        </w:rPr>
        <w:t>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w:t>
      </w:r>
      <w:r>
        <w:rPr>
          <w:rStyle w:val="a0"/>
          <w:rFonts w:ascii="Times New Roman" w:hAnsi="Times New Roman"/>
          <w:sz w:val="21"/>
        </w:rPr>
        <w:t>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w:t>
      </w:r>
      <w:r>
        <w:rPr>
          <w:rStyle w:val="a0"/>
          <w:rFonts w:ascii="Times New Roman" w:hAnsi="Times New Roman"/>
          <w:sz w:val="21"/>
        </w:rPr>
        <w:t>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w:t>
      </w:r>
      <w:r>
        <w:rPr>
          <w:rStyle w:val="a0"/>
          <w:rFonts w:ascii="Times New Roman" w:hAnsi="Times New Roman"/>
          <w:sz w:val="21"/>
        </w:rPr>
        <w:t>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w:t>
      </w:r>
      <w:r>
        <w:rPr>
          <w:rStyle w:val="a0"/>
          <w:rFonts w:ascii="Times New Roman" w:hAnsi="Times New Roman"/>
          <w:sz w:val="21"/>
        </w:rPr>
        <w:t>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along with the Derivative W</w:t>
      </w:r>
      <w:r>
        <w:rPr>
          <w:rStyle w:val="a0"/>
          <w:rFonts w:ascii="Times New Roman" w:hAnsi="Times New Roman"/>
          <w:sz w:val="21"/>
        </w:rPr>
        <w:t>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w:t>
      </w:r>
      <w:r>
        <w:rPr>
          <w:rStyle w:val="a0"/>
          <w:rFonts w:ascii="Times New Roman" w:hAnsi="Times New Roman"/>
          <w:sz w:val="21"/>
        </w:rPr>
        <w:t>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w:t>
      </w:r>
      <w:r>
        <w:rPr>
          <w:rStyle w:val="a0"/>
          <w:rFonts w:ascii="Times New Roman" w:hAnsi="Times New Roman"/>
          <w:sz w:val="21"/>
        </w:rPr>
        <w:t xml:space="preserve">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w:t>
      </w:r>
      <w:r>
        <w:rPr>
          <w:rStyle w:val="a0"/>
          <w:rFonts w:ascii="Times New Roman" w:hAnsi="Times New Roman"/>
          <w:sz w:val="21"/>
        </w:rPr>
        <w:t>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w:t>
      </w:r>
      <w:r>
        <w:rPr>
          <w:rStyle w:val="a0"/>
          <w:rFonts w:ascii="Times New Roman" w:hAnsi="Times New Roman"/>
          <w:sz w:val="21"/>
        </w:rPr>
        <w:t>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w:t>
      </w:r>
      <w:r>
        <w:rPr>
          <w:rStyle w:val="a0"/>
          <w:rFonts w:ascii="Times New Roman" w:hAnsi="Times New Roman"/>
          <w:sz w:val="21"/>
        </w:rPr>
        <w:t>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t>
      </w:r>
      <w:r>
        <w:rPr>
          <w:rStyle w:val="a0"/>
          <w:rFonts w:ascii="Times New Roman" w:hAnsi="Times New Roman"/>
          <w:sz w:val="21"/>
        </w:rPr>
        <w:t>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w:t>
      </w:r>
      <w:r>
        <w:rPr>
          <w:rStyle w:val="a0"/>
          <w:rFonts w:ascii="Times New Roman" w:hAnsi="Times New Roman"/>
          <w:sz w:val="21"/>
        </w:rPr>
        <w:t>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w:t>
      </w:r>
      <w:r>
        <w:rPr>
          <w:rStyle w:val="a0"/>
          <w:rFonts w:ascii="Times New Roman" w:hAnsi="Times New Roman"/>
          <w:sz w:val="21"/>
        </w:rPr>
        <w:t>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w:t>
      </w:r>
      <w:r>
        <w:rPr>
          <w:rStyle w:val="a0"/>
          <w:rFonts w:ascii="Times New Roman" w:hAnsi="Times New Roman"/>
          <w:sz w:val="21"/>
        </w:rPr>
        <w:t>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w:t>
      </w:r>
      <w:r>
        <w:rPr>
          <w:rStyle w:val="a0"/>
          <w:rFonts w:ascii="Times New Roman" w:hAnsi="Times New Roman"/>
          <w:sz w:val="21"/>
        </w:rPr>
        <w:t>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w:t>
      </w:r>
      <w:r>
        <w:rPr>
          <w:rStyle w:val="a0"/>
          <w:rFonts w:ascii="Times New Roman" w:hAnsi="Times New Roman"/>
          <w:sz w:val="21"/>
        </w:rPr>
        <w:t>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w:t>
      </w:r>
      <w:r>
        <w:rPr>
          <w:rStyle w:val="a0"/>
          <w:rFonts w:ascii="Times New Roman" w:hAnsi="Times New Roman"/>
          <w:sz w:val="21"/>
        </w:rPr>
        <w:t>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distributed on an "AS IS" BAS</w:t>
      </w:r>
      <w:r>
        <w:rPr>
          <w:rStyle w:val="a0"/>
          <w:rFonts w:ascii="Times New Roman" w:hAnsi="Times New Roman"/>
          <w:sz w:val="21"/>
        </w:rPr>
        <w:t>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w:t>
      </w:r>
      <w:r>
        <w:rPr>
          <w:rStyle w:val="a0"/>
          <w:rFonts w:ascii="Times New Roman" w:hAnsi="Times New Roman"/>
          <w:sz w:val="21"/>
        </w:rPr>
        <w:t>C)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w:t>
      </w:r>
      <w:r>
        <w:rPr>
          <w:rStyle w:val="a0"/>
          <w:rFonts w:ascii="Times New Roman" w:hAnsi="Times New Roman"/>
          <w:sz w:val="21"/>
        </w:rPr>
        <w:t>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w:t>
      </w:r>
      <w:r>
        <w:rPr>
          <w:rStyle w:val="a0"/>
          <w:rFonts w:ascii="Times New Roman" w:hAnsi="Times New Roman"/>
          <w:sz w:val="21"/>
        </w:rPr>
        <w:t>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w:t>
      </w:r>
      <w:r>
        <w:rPr>
          <w:rStyle w:val="a0"/>
          <w:rFonts w:ascii="Times New Roman" w:hAnsi="Times New Roman"/>
          <w:sz w:val="21"/>
        </w:rPr>
        <w:t xml:space="preserve">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w:t>
      </w:r>
      <w:r>
        <w:rPr>
          <w:rStyle w:val="a0"/>
          <w:rFonts w:ascii="Times New Roman" w:hAnsi="Times New Roman"/>
          <w:sz w:val="21"/>
        </w:rPr>
        <w:t>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w:t>
      </w:r>
      <w:r>
        <w:rPr>
          <w:rStyle w:val="a0"/>
          <w:rFonts w:ascii="Times New Roman" w:hAnsi="Times New Roman"/>
          <w:sz w:val="21"/>
        </w:rPr>
        <w:t>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w:t>
      </w:r>
      <w:r>
        <w:rPr>
          <w:rStyle w:val="a0"/>
          <w:rFonts w:ascii="Times New Roman" w:hAnsi="Times New Roman"/>
          <w:sz w:val="21"/>
        </w:rPr>
        <w:t>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 xml:space="preserve">You may convey a covered work under sections 3 </w:t>
      </w:r>
      <w:r>
        <w:rPr>
          <w:rStyle w:val="a0"/>
          <w:rFonts w:ascii="Times New Roman" w:hAnsi="Times New Roman"/>
          <w:sz w:val="21"/>
        </w:rPr>
        <w:t>and 4 of this License without being bound by section 3 of the GNU GPL.</w:t>
      </w:r>
      <w:r>
        <w:rPr>
          <w:rStyle w:val="a0"/>
          <w:rFonts w:ascii="Times New Roman" w:hAnsi="Times New Roman"/>
          <w:sz w:val="21"/>
        </w:rPr>
        <w:br/>
      </w:r>
      <w:r>
        <w:rPr>
          <w:rStyle w:val="a0"/>
          <w:rFonts w:ascii="Times New Roman" w:hAnsi="Times New Roman"/>
          <w:sz w:val="21"/>
        </w:rP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w:t>
      </w:r>
      <w:r>
        <w:rPr>
          <w:rStyle w:val="a0"/>
          <w:rFonts w:ascii="Times New Roman" w:hAnsi="Times New Roman"/>
          <w:sz w:val="21"/>
        </w:rPr>
        <w:t>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w:t>
      </w:r>
      <w:r>
        <w:rPr>
          <w:rStyle w:val="a0"/>
          <w:rFonts w:ascii="Times New Roman" w:hAnsi="Times New Roman"/>
          <w:sz w:val="21"/>
        </w:rPr>
        <w:t>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w:t>
      </w:r>
      <w:r>
        <w:rPr>
          <w:rStyle w:val="a0"/>
          <w:rFonts w:ascii="Times New Roman" w:hAnsi="Times New Roman"/>
          <w:sz w:val="21"/>
        </w:rPr>
        <w:t xml:space="preserve">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w:t>
      </w:r>
      <w:r>
        <w:rPr>
          <w:rStyle w:val="a0"/>
          <w:rFonts w:ascii="Times New Roman" w:hAnsi="Times New Roman"/>
          <w:sz w:val="21"/>
        </w:rPr>
        <w:t xml:space="preserve"> numerical parameters, data structure layouts and accessors, or small macros, inline functions and templates (ten or fewer lines in length), you do both of the following:</w:t>
      </w:r>
      <w:r>
        <w:rPr>
          <w:rStyle w:val="a0"/>
          <w:rFonts w:ascii="Times New Roman" w:hAnsi="Times New Roman"/>
          <w:sz w:val="21"/>
        </w:rPr>
        <w:br/>
        <w:t>a) Give prominent notice with each copy of the object code that the Library is used i</w:t>
      </w:r>
      <w:r>
        <w:rPr>
          <w:rStyle w:val="a0"/>
          <w:rFonts w:ascii="Times New Roman" w:hAnsi="Times New Roman"/>
          <w:sz w:val="21"/>
        </w:rPr>
        <w:t>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w:t>
      </w:r>
      <w:r>
        <w:rPr>
          <w:rStyle w:val="a0"/>
          <w:rFonts w:ascii="Times New Roman" w:hAnsi="Times New Roman"/>
          <w:sz w:val="21"/>
        </w:rPr>
        <w:t>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br/>
        <w:t>a) Give prominent notice with each copy of the Combined Work tha</w:t>
      </w:r>
      <w:r>
        <w:rPr>
          <w:rStyle w:val="a0"/>
          <w:rFonts w:ascii="Times New Roman" w:hAnsi="Times New Roman"/>
          <w:sz w:val="21"/>
        </w:rPr>
        <w:t>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 xml:space="preserve">c) For a Combined Work that displays copyright notices during execution, include </w:t>
      </w:r>
      <w:r>
        <w:rPr>
          <w:rStyle w:val="a0"/>
          <w:rFonts w:ascii="Times New Roman" w:hAnsi="Times New Roman"/>
          <w:sz w:val="21"/>
        </w:rPr>
        <w:t>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w:t>
      </w:r>
      <w:r>
        <w:rPr>
          <w:rStyle w:val="a0"/>
          <w:rFonts w:ascii="Times New Roman" w:hAnsi="Times New Roman"/>
          <w:sz w:val="21"/>
        </w:rPr>
        <w:t>se, and the Corresponding Application Code in a form suitable for, and under terms that permit, the user to recombine or relink the Application with a modified version of the Linked Version to produce a modified Combined Work, in the manner specified by se</w:t>
      </w:r>
      <w:r>
        <w:rPr>
          <w:rStyle w:val="a0"/>
          <w:rFonts w:ascii="Times New Roman" w:hAnsi="Times New Roman"/>
          <w:sz w:val="21"/>
        </w:rPr>
        <w:t>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w:t>
      </w:r>
      <w:r>
        <w:rPr>
          <w:rStyle w:val="a0"/>
          <w:rFonts w:ascii="Times New Roman" w:hAnsi="Times New Roman"/>
          <w:sz w:val="21"/>
        </w:rPr>
        <w:t>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w:t>
      </w:r>
      <w:r>
        <w:rPr>
          <w:rStyle w:val="a0"/>
          <w:rFonts w:ascii="Times New Roman" w:hAnsi="Times New Roman"/>
          <w:sz w:val="21"/>
        </w:rPr>
        <w:t xml:space="preserve">U GPL, and only to the extent that such information is necessary to install and execute a modified version of the Combined Work produced by recombining or relinking the Application with a modified version of the Linked Version. (If you use option 4d0, the </w:t>
      </w:r>
      <w:r>
        <w:rPr>
          <w:rStyle w:val="a0"/>
          <w:rFonts w:ascii="Times New Roman" w:hAnsi="Times New Roman"/>
          <w:sz w:val="21"/>
        </w:rPr>
        <w:t>Installation Information must accompany the Minimal Corresponding Source and Corresponding Application Code. If you use option 4d1, you must provide the Installation Information in the manner specified by section 6 of the GNU GPL for conveying Correspondin</w:t>
      </w:r>
      <w:r>
        <w:rPr>
          <w:rStyle w:val="a0"/>
          <w:rFonts w:ascii="Times New Roman" w:hAnsi="Times New Roman"/>
          <w:sz w:val="21"/>
        </w:rPr>
        <w:t>g Source.)</w:t>
      </w:r>
      <w:r>
        <w:rPr>
          <w:rStyle w:val="a0"/>
          <w:rFonts w:ascii="Times New Roman" w:hAnsi="Times New Roman"/>
          <w:sz w:val="21"/>
        </w:rPr>
        <w:br/>
        <w:t>5. Combined Libraries.</w:t>
      </w:r>
      <w:r>
        <w:rPr>
          <w:rStyle w:val="a0"/>
          <w:rFonts w:ascii="Times New Roman" w:hAnsi="Times New Roman"/>
          <w:sz w:val="21"/>
        </w:rPr>
        <w:br/>
      </w: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w:t>
      </w:r>
      <w:r>
        <w:rPr>
          <w:rStyle w:val="a0"/>
          <w:rFonts w:ascii="Times New Roman" w:hAnsi="Times New Roman"/>
          <w:sz w:val="21"/>
        </w:rPr>
        <w:t xml:space="preserve"> combined library under terms of your choice, if you do both of the following:</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w:t>
      </w:r>
      <w:r>
        <w:rPr>
          <w:rStyle w:val="a0"/>
          <w:rFonts w:ascii="Times New Roman" w:hAnsi="Times New Roman"/>
          <w:sz w:val="21"/>
        </w:rPr>
        <w:t>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w:t>
      </w:r>
      <w:r>
        <w:rPr>
          <w:rStyle w:val="a0"/>
          <w:rFonts w:ascii="Times New Roman" w:hAnsi="Times New Roman"/>
          <w:sz w:val="21"/>
        </w:rPr>
        <w:t>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w:t>
      </w:r>
      <w:r>
        <w:rPr>
          <w:rStyle w:val="a0"/>
          <w:rFonts w:ascii="Times New Roman" w:hAnsi="Times New Roman"/>
          <w:sz w:val="21"/>
        </w:rPr>
        <w:t xml:space="preserve"> given a distinguishing version number. If the Library as you received it specifies that a certain numbered version of the GNU Lesser General Public License "or any later version" applies to it, you have the option of following the terms and conditions eit</w:t>
      </w:r>
      <w:r>
        <w:rPr>
          <w:rStyle w:val="a0"/>
          <w:rFonts w:ascii="Times New Roman" w:hAnsi="Times New Roman"/>
          <w:sz w:val="21"/>
        </w:rPr>
        <w:t>her of that published version or of any later version published by the Free Software Foundation. If the Library as you received it does not specify a version number of the GNU Lesser General Public License, you may choose any version of the GNU Lesser Gene</w:t>
      </w:r>
      <w:r>
        <w:rPr>
          <w:rStyle w:val="a0"/>
          <w:rFonts w:ascii="Times New Roman" w:hAnsi="Times New Roman"/>
          <w:sz w:val="21"/>
        </w:rPr>
        <w:t>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w:t>
      </w:r>
      <w:r>
        <w:rPr>
          <w:rStyle w:val="a0"/>
          <w:rFonts w:ascii="Times New Roman" w:hAnsi="Times New Roman"/>
          <w:sz w:val="21"/>
        </w:rPr>
        <w:t>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