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libraqm 0.10.1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2016-2023 Khaled Hosny &lt;khaled@aliftype.com&gt;</w:t>
        <w:br/>
        <w:t>Copyright © 2015 Information Technology Authority (ITA) &lt;foss@ita.gov.om&gt;</w:t>
        <w:br/>
        <w:t>Copyright © 2011  Google,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(3)qDV8yzIewW77cBsbuGK1O8pmOvWr7xEzCIBvzDTaAXORf/r7pd/V8pdBba1jSsf1IujLIUIz
ZJFme8KTjIzmW+P+kzVtZ8gvNFlDbscYuLxuM7fkbh9l9l71Bkqu4zniJFE8TXQdi8EI2ISc
hzf7h25jB2zoNUJTImJ6opRonlGVPjCrH+Rmq9NQ1ddwzaaQgvrxhGqlwuknAN8Vfz3RrQ5O
CPlUMLAGBPYiAZucDi</vt:lpwstr>
  </property>
  <property fmtid="{D5CDD505-2E9C-101B-9397-08002B2CF9AE}" pid="11" name="_2015_ms_pID_7253431">
    <vt:lpwstr>3M+B0ILnUCh45xSPIeMQJGnKdBrQU2dnadcH7Wj35rm0C2gECjYskm
cJpJFyTbrhZ+Hj//PohQ+JGqdJxM0wVLnwDzGhpndDtZ+/L9y2UVB8aH1GUbZD+G4ZfjZNVN
boSbXk4gbRiT2439P6Vbh0KaXIgiSRj5fwxneCs9ffDEIlj3bEvm08QPQFedkJ4fT2K2KWiN
e2PK5QGN+J9QzQ1Bqu7jr2u6ZbTY31ih51mK</vt:lpwstr>
  </property>
  <property fmtid="{D5CDD505-2E9C-101B-9397-08002B2CF9AE}" pid="12" name="_2015_ms_pID_7253432">
    <vt:lpwstr>UnMqIetqagKwGaCU8fK/ww0YP+RyrLG1RNIs
TTSONAF8Sns8knCd8q9w/VBG1Rr+/jHyUGoOtcn8cxvi5nWzBh8=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