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portalocker</w:t>
      </w:r>
      <w:r>
        <w:rPr>
          <w:rStyle w:val="a0"/>
          <w:rFonts w:ascii="微软雅黑" w:hAnsi="微软雅黑"/>
          <w:b w:val="0"/>
          <w:sz w:val="21"/>
        </w:rPr>
        <w:t xml:space="preserve"> 2.4.0</w:t>
      </w:r>
    </w:p>
    <w:p>
      <w:pPr/>
      <w:r>
        <w:rPr>
          <w:rStyle w:val="a0"/>
          <w:rFonts w:ascii="Arial" w:hAnsi="Arial"/>
          <w:b/>
        </w:rPr>
        <w:t xml:space="preserve">Copyright notice: </w:t>
      </w:r>
      <w:r>
        <w:rPr>
          <w:rStyle w:val="a0"/>
          <w:rFonts w:ascii="宋体" w:hAnsi="宋体"/>
          <w:sz w:val="22"/>
        </w:rPr>
        <w:br/>
        <w:t>Copyright (c) 2010 Kenneth Reitz.</w:t>
      </w:r>
      <w:r>
        <w:rPr>
          <w:rStyle w:val="a0"/>
          <w:rFonts w:ascii="宋体" w:hAnsi="宋体"/>
          <w:sz w:val="22"/>
        </w:rPr>
        <w:br/>
        <w:t xml:space="preserve">Copyright (c) 2012 Rick van </w:t>
      </w:r>
      <w:r>
        <w:rPr>
          <w:rStyle w:val="a0"/>
          <w:rFonts w:ascii="宋体" w:hAnsi="宋体"/>
          <w:sz w:val="22"/>
        </w:rPr>
        <w:t>Hattem</w:t>
      </w:r>
      <w:r>
        <w:rPr>
          <w:rStyle w:val="a0"/>
          <w:rFonts w:ascii="宋体" w:hAnsi="宋体"/>
          <w:sz w:val="22"/>
        </w:rPr>
        <w:t>.</w:t>
      </w:r>
      <w:r>
        <w:rPr>
          <w:rStyle w:val="a0"/>
          <w:rFonts w:ascii="宋体" w:hAnsi="宋体"/>
          <w:sz w:val="22"/>
        </w:rPr>
        <w:br/>
        <w:t xml:space="preserve">Copyright (c) 2010 by Armin </w:t>
      </w:r>
      <w:r>
        <w:rPr>
          <w:rStyle w:val="a0"/>
          <w:rFonts w:ascii="宋体" w:hAnsi="宋体"/>
          <w:sz w:val="22"/>
        </w:rPr>
        <w:t>Ronacher</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PSF</w:t>
      </w:r>
    </w:p>
    <w:p>
      <w:pPr/>
      <w:r>
        <w:rPr>
          <w:rStyle w:val="a0"/>
          <w:rFonts w:ascii="宋体" w:hAnsi="宋体"/>
          <w:i/>
          <w:sz w:val="22"/>
        </w:rPr>
        <w:t>1.</w:t>
      </w:r>
      <w:r>
        <w:rPr>
          <w:rStyle w:val="a0"/>
          <w:rFonts w:ascii="宋体" w:hAnsi="宋体"/>
          <w:sz w:val="22"/>
        </w:rPr>
        <w:t xml:space="preserve"> This LICENSE AGREEMENT is between the Python Software Foundation ("PSF"), and the Individual or Organization ("Licensee") accessing and otherwise using this software ("Python") in source or binary form and its associated documentation.</w:t>
      </w:r>
    </w:p>
    <w:p>
      <w:pPr/>
      <w:r>
        <w:rPr>
          <w:rStyle w:val="a0"/>
          <w:rFonts w:ascii="宋体" w:hAnsi="宋体"/>
          <w:i/>
          <w:sz w:val="22"/>
        </w:rPr>
        <w:t>2.</w:t>
      </w:r>
      <w:r>
        <w:rPr>
          <w:rStyle w:val="a0"/>
          <w:rFonts w:ascii="宋体" w:hAnsi="宋体"/>
          <w:sz w:val="22"/>
        </w:rPr>
        <w:t xml:space="preserve">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w:t>
      </w:r>
      <w:r>
        <w:rPr>
          <w:rStyle w:val="a0"/>
          <w:rFonts w:ascii="宋体" w:hAnsi="宋体"/>
          <w:i/>
          <w:sz w:val="22"/>
        </w:rPr>
        <w:t xml:space="preserve">2001, 2002, 2003, 2004, 2005, 2006 </w:t>
      </w:r>
      <w:r>
        <w:rPr>
          <w:rStyle w:val="a0"/>
          <w:rFonts w:ascii="宋体" w:hAnsi="宋体"/>
          <w:sz w:val="22"/>
        </w:rPr>
        <w:t xml:space="preserve">Python Software Foundation; All Rights Reserved" are retained in Python alone or in any derivative version </w:t>
      </w:r>
      <w:r>
        <w:rPr>
          <w:rStyle w:val="a0"/>
          <w:rFonts w:ascii="宋体" w:hAnsi="宋体"/>
          <w:sz w:val="22"/>
        </w:rPr>
        <w:t>prepared by Licensee.</w:t>
      </w:r>
    </w:p>
    <w:p>
      <w:pPr/>
      <w:r>
        <w:rPr>
          <w:rStyle w:val="a0"/>
          <w:rFonts w:ascii="宋体" w:hAnsi="宋体"/>
          <w:i/>
          <w:sz w:val="22"/>
        </w:rPr>
        <w:t>3.</w:t>
      </w:r>
      <w:r>
        <w:rPr>
          <w:rStyle w:val="a0"/>
          <w:rFonts w:ascii="宋体" w:hAnsi="宋体"/>
          <w:sz w:val="22"/>
        </w:rPr>
        <w:t xml:space="preserve">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pPr/>
      <w:r>
        <w:rPr>
          <w:rStyle w:val="a0"/>
          <w:rFonts w:ascii="宋体" w:hAnsi="宋体"/>
          <w:i/>
          <w:sz w:val="22"/>
        </w:rPr>
        <w:t>4.</w:t>
      </w:r>
      <w:r>
        <w:rPr>
          <w:rStyle w:val="a0"/>
          <w:rFonts w:ascii="宋体" w:hAnsi="宋体"/>
          <w:sz w:val="22"/>
        </w:rPr>
        <w:t xml:space="preserve">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pPr/>
      <w:r>
        <w:rPr>
          <w:rStyle w:val="a0"/>
          <w:rFonts w:ascii="宋体" w:hAnsi="宋体"/>
          <w:i/>
          <w:sz w:val="22"/>
        </w:rPr>
        <w:t>5.</w:t>
      </w:r>
      <w:r>
        <w:rPr>
          <w:rStyle w:val="a0"/>
          <w:rFonts w:ascii="宋体" w:hAnsi="宋体"/>
          <w:sz w:val="22"/>
        </w:rPr>
        <w:t xml:space="preserve"> PSF SHALL NOT BE LIABLE TO LICENSEE OR ANY OTHER USERS OF PYTHON FOR ANY INCIDENTAL, SPECIAL, OR CONSEQUENTIAL DAMAGES OR LOSS AS A RESULT OF MODIFYING, DISTRIBUTING, OR OTHERWISE USING PYTHON, OR ANY DERIVATIVE THEREOF, EVEN IF ADVISED OF THE POSSIBILITY THEREOF.</w:t>
      </w:r>
    </w:p>
    <w:p>
      <w:pPr/>
      <w:r>
        <w:rPr>
          <w:rStyle w:val="a0"/>
          <w:rFonts w:ascii="宋体" w:hAnsi="宋体"/>
          <w:i/>
          <w:sz w:val="22"/>
        </w:rPr>
        <w:t>6.</w:t>
      </w:r>
      <w:r>
        <w:rPr>
          <w:rStyle w:val="a0"/>
          <w:rFonts w:ascii="宋体" w:hAnsi="宋体"/>
          <w:sz w:val="22"/>
        </w:rPr>
        <w:t xml:space="preserve"> This License Agreement will automatically terminate upon a material breach of its terms and conditions.</w:t>
      </w:r>
    </w:p>
    <w:p>
      <w:pPr/>
      <w:r>
        <w:rPr>
          <w:rStyle w:val="a0"/>
          <w:rFonts w:ascii="宋体" w:hAnsi="宋体"/>
          <w:i/>
          <w:sz w:val="22"/>
        </w:rPr>
        <w:t>7.</w:t>
      </w:r>
      <w:r>
        <w:rPr>
          <w:rStyle w:val="a0"/>
          <w:rFonts w:ascii="宋体" w:hAnsi="宋体"/>
          <w:sz w:val="22"/>
        </w:rPr>
        <w:t xml:space="preserve">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pPr/>
      <w:r>
        <w:rPr>
          <w:rStyle w:val="a0"/>
          <w:rFonts w:ascii="宋体" w:hAnsi="宋体"/>
          <w:i/>
          <w:sz w:val="22"/>
        </w:rPr>
        <w:t>8.</w:t>
      </w:r>
      <w:r>
        <w:rPr>
          <w:rStyle w:val="a0"/>
          <w:rFonts w:ascii="宋体" w:hAnsi="宋体"/>
          <w:sz w:val="22"/>
        </w:rPr>
        <w:t xml:space="preserve"> By copying, installing or otherwise using Python, Licensee agrees to be bound by the terms and conditions of this License Agreement.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