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python-pywinrm 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Kenneth Reitz</w:t>
        <w:br/>
        <w:t>Copyright (c) 2013 Alexey Diyan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