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libfastcommon 1.0.72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YuQing &lt;384681@qq.com&gt;</w:t>
        <w:br/>
        <w:t>Copyright (C) 2010 Happy Fish / YuQing</w:t>
        <w:br/>
        <w:t>Copyright (C) 2008 Happy Fish / YuQing</w:t>
        <w:br/>
        <w:t>Copyright (C) 2007 Free Software Foundation, Inc. &lt;https:fsf.org/&gt;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LGPL-2.0-or-later</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(3)ng2bkUOfi0ecvJJiEmr86ZUZfLobbswlA3pMPl2nyjRrS6ALTAhSqL1vfPexY8ya9PZdiFP0
lMBClMaS0CGpVShExwftxLei92EVzgnsWzFzCIgB98EPeLBtyU7Ekrm0MJgnFCj4Nl9+fMBo
44NWBe2B5pYoTNgnkbX/prZo/wsvQuIHtnfZXYHHQWENLigrFWeRHQdhsgyYTyr+OuBBZB1w
AbZtU6hUs1YfgYfuQh</vt:lpwstr>
  </property>
  <property fmtid="{D5CDD505-2E9C-101B-9397-08002B2CF9AE}" pid="11" name="_2015_ms_pID_7253431">
    <vt:lpwstr>g0rwRcgYMY6t9WvSVkSYcGTak8Tp7Q5omTXpNvYkpt2qfEJcD19Bsb
DFeUEcX11HH+CmnvQIg+79Bml2Z9/aM11hnzI1rzKh0R+BGVLWINQRONyU0J5t8w/bcGmLvh
jxPWroeCCr8yelzSeBreAZBulWyWS7rnX1rrmUc7trff+arpAGvtFfhPJobO+Ve9K4hmWES4
ZeNZYas30MWY+KzWGTwtMykTlGKxDDQc6bPo</vt:lpwstr>
  </property>
  <property fmtid="{D5CDD505-2E9C-101B-9397-08002B2CF9AE}" pid="12" name="_2015_ms_pID_7253432">
    <vt:lpwstr>bkSq5RrpQNBctYptmJFfEPuZ11dzDvkZUkCy
XqrFXkE/HTuPN7+zIOMFJCaIbiw8ET9tgyAGHsrB6NR6cZw9QR0=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