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R-labeling 0.4.2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