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65783">
      <w:pPr>
        <w:rPr>
          <w:rFonts w:cs="Arial"/>
        </w:rPr>
      </w:pPr>
    </w:p>
    <w:p w14:paraId="09189149">
      <w:pPr>
        <w:spacing w:line="420" w:lineRule="exact"/>
        <w:jc w:val="center"/>
      </w:pPr>
      <w:r>
        <w:rPr>
          <w:b/>
          <w:sz w:val="32"/>
        </w:rPr>
        <w:t>OPEN SOURCE SOFTWARE NOTICE</w:t>
      </w:r>
    </w:p>
    <w:p w14:paraId="70741BB3">
      <w:pPr>
        <w:spacing w:line="420" w:lineRule="exact"/>
        <w:jc w:val="center"/>
      </w:pPr>
    </w:p>
    <w:p w14:paraId="4F291C17">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0D6317">
      <w:pPr>
        <w:spacing w:line="420" w:lineRule="exact"/>
        <w:jc w:val="both"/>
        <w:rPr>
          <w:rFonts w:ascii="Arial" w:hAnsi="Arial" w:cs="Arial"/>
          <w:snapToGrid/>
        </w:rPr>
      </w:pPr>
    </w:p>
    <w:p w14:paraId="3E08AB7C">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48EBE68">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4451EF4">
      <w:pPr>
        <w:spacing w:line="420" w:lineRule="exact"/>
        <w:jc w:val="both"/>
      </w:pPr>
    </w:p>
    <w:p w14:paraId="0AF15A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23310D9">
      <w:pPr>
        <w:pStyle w:val="12"/>
        <w:spacing w:before="0" w:after="0" w:line="240" w:lineRule="auto"/>
        <w:jc w:val="left"/>
        <w:rPr>
          <w:rFonts w:ascii="Arial" w:hAnsi="Arial" w:cs="Arial"/>
          <w:bCs w:val="0"/>
          <w:sz w:val="21"/>
          <w:szCs w:val="21"/>
        </w:rPr>
      </w:pPr>
    </w:p>
    <w:p w14:paraId="0539E049">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python-pyasn1-modules 0.4.2</w:t>
      </w:r>
    </w:p>
    <w:p w14:paraId="718CB97D">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2005-2020, Ilya Etingof &lt;etingof@gmail.com&gt;</w:t>
      </w:r>
      <w:r>
        <w:rPr>
          <w:rFonts w:ascii="宋体" w:hAnsi="宋体"/>
          <w:sz w:val="22"/>
        </w:rPr>
        <w:br w:type="textWrapping"/>
      </w:r>
      <w:r>
        <w:rPr>
          <w:rFonts w:ascii="宋体" w:hAnsi="宋体"/>
          <w:sz w:val="22"/>
        </w:rPr>
        <w:t>Copyright (c) 2018, Vigil Security, LLC</w:t>
      </w:r>
      <w:r>
        <w:rPr>
          <w:rFonts w:ascii="宋体" w:hAnsi="宋体"/>
          <w:sz w:val="22"/>
        </w:rPr>
        <w:br w:type="textWrapping"/>
      </w:r>
      <w:r>
        <w:rPr>
          <w:rFonts w:ascii="宋体" w:hAnsi="宋体"/>
          <w:sz w:val="22"/>
        </w:rPr>
        <w:t>Copyright (c) 2020, Vigil Security, LLC</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2018-2019, Vigil Security, LLC</w:t>
      </w:r>
      <w:r>
        <w:rPr>
          <w:rFonts w:ascii="宋体" w:hAnsi="宋体"/>
          <w:sz w:val="22"/>
        </w:rPr>
        <w:br w:type="textWrapping"/>
      </w:r>
      <w:r>
        <w:rPr>
          <w:rFonts w:ascii="宋体" w:hAnsi="宋体"/>
          <w:sz w:val="22"/>
        </w:rPr>
        <w:t>Copyright (c) 2005-2020, [Ilya Etingof](mailto:etingof@gmail.com).</w:t>
      </w:r>
      <w:r>
        <w:rPr>
          <w:rFonts w:ascii="宋体" w:hAnsi="宋体"/>
          <w:sz w:val="22"/>
        </w:rPr>
        <w:br w:type="textWrapping"/>
      </w:r>
      <w:r>
        <w:rPr>
          <w:rFonts w:ascii="宋体" w:hAnsi="宋体"/>
          <w:sz w:val="22"/>
        </w:rPr>
        <w:t>Copyright (c) 2017, Danielle Madeley &lt;danielle@madeley.id.au&gt;</w:t>
      </w:r>
      <w:r>
        <w:rPr>
          <w:rFonts w:ascii="宋体" w:hAnsi="宋体"/>
          <w:sz w:val="22"/>
        </w:rPr>
        <w:br w:type="textWrapping"/>
      </w:r>
      <w:r>
        <w:rPr>
          <w:rFonts w:ascii="宋体" w:hAnsi="宋体"/>
          <w:sz w:val="22"/>
        </w:rPr>
        <w:t>Copyright (c) 2019, Vigil Security, LLC</w:t>
      </w:r>
      <w:r>
        <w:rPr>
          <w:rFonts w:ascii="宋体" w:hAnsi="宋体"/>
          <w:sz w:val="22"/>
        </w:rPr>
        <w:br w:type="textWrapping"/>
      </w:r>
    </w:p>
    <w:p w14:paraId="0D271BD1">
      <w:pPr>
        <w:spacing w:line="420" w:lineRule="exact"/>
        <w:rPr>
          <w:rFonts w:hint="eastAsia"/>
        </w:rPr>
      </w:pPr>
      <w:r>
        <w:rPr>
          <w:rFonts w:ascii="Arial" w:hAnsi="Arial"/>
          <w:b/>
          <w:sz w:val="24"/>
        </w:rPr>
        <w:t xml:space="preserve">License: </w:t>
      </w:r>
      <w:r>
        <w:rPr>
          <w:rFonts w:ascii="Arial" w:hAnsi="Arial"/>
          <w:sz w:val="21"/>
        </w:rPr>
        <w:t>BSD-2-Clause</w:t>
      </w:r>
    </w:p>
    <w:p w14:paraId="628DE516">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153EE3FE"/>
    <w:p w14:paraId="32102907">
      <w:pPr>
        <w:jc w:val="both"/>
        <w:rPr>
          <w:rFonts w:ascii="Arial" w:hAnsi="Arial" w:cs="Arial"/>
        </w:rPr>
      </w:pPr>
    </w:p>
    <w:p w14:paraId="014C3A04">
      <w:pPr>
        <w:jc w:val="both"/>
        <w:rPr>
          <w:rFonts w:ascii="Arial" w:hAnsi="Arial" w:cs="Arial"/>
          <w:color w:val="000000"/>
        </w:rPr>
      </w:pPr>
    </w:p>
    <w:p w14:paraId="74932938">
      <w:pPr>
        <w:jc w:val="both"/>
        <w:rPr>
          <w:rFonts w:hint="eastAsia"/>
          <w:b/>
          <w:caps/>
        </w:rPr>
      </w:pPr>
    </w:p>
    <w:p w14:paraId="0873ECDC">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2B61D4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C1E2642">
          <w:pPr>
            <w:pStyle w:val="8"/>
          </w:pPr>
          <w:r>
            <w:fldChar w:fldCharType="begin"/>
          </w:r>
          <w:r>
            <w:instrText xml:space="preserve"> DATE \@ "yyyy-MM-dd" </w:instrText>
          </w:r>
          <w:r>
            <w:fldChar w:fldCharType="separate"/>
          </w:r>
          <w:r>
            <w:t>2025-09-03</w:t>
          </w:r>
          <w:r>
            <w:fldChar w:fldCharType="end"/>
          </w:r>
        </w:p>
      </w:tc>
      <w:tc>
        <w:tcPr>
          <w:tcW w:w="1853" w:type="pct"/>
        </w:tcPr>
        <w:p w14:paraId="3264967F">
          <w:pPr>
            <w:pStyle w:val="8"/>
          </w:pPr>
        </w:p>
      </w:tc>
      <w:tc>
        <w:tcPr>
          <w:tcW w:w="1605" w:type="pct"/>
        </w:tcPr>
        <w:p w14:paraId="6E4AA787">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FCB4A1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F7F586B">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24D280E9"/>
      </w:tc>
      <w:tc>
        <w:tcPr>
          <w:tcW w:w="3283" w:type="pct"/>
          <w:tcBorders>
            <w:bottom w:val="single" w:color="auto" w:sz="6" w:space="0"/>
          </w:tcBorders>
          <w:vAlign w:val="bottom"/>
        </w:tcPr>
        <w:p w14:paraId="69347F9C">
          <w:pPr>
            <w:pStyle w:val="9"/>
            <w:ind w:firstLine="360"/>
          </w:pPr>
          <w:r>
            <w:t xml:space="preserve">          OPEN SOURCE SOFTWARE NOTICE</w:t>
          </w:r>
        </w:p>
      </w:tc>
      <w:tc>
        <w:tcPr>
          <w:tcW w:w="1225" w:type="pct"/>
          <w:tcBorders>
            <w:bottom w:val="single" w:color="auto" w:sz="6" w:space="0"/>
          </w:tcBorders>
          <w:vAlign w:val="bottom"/>
        </w:tcPr>
        <w:p w14:paraId="3525014C">
          <w:pPr>
            <w:pStyle w:val="9"/>
            <w:ind w:firstLine="33"/>
          </w:pPr>
        </w:p>
      </w:tc>
    </w:tr>
  </w:tbl>
  <w:p w14:paraId="6B390A34">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 w:val="7DEB6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393</Words>
  <Characters>2339</Characters>
  <Lines>12</Lines>
  <Paragraphs>3</Paragraphs>
  <TotalTime>10</TotalTime>
  <ScaleCrop>false</ScaleCrop>
  <LinksUpToDate>false</LinksUpToDate>
  <CharactersWithSpaces>2716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2025-09-03T07:30:58Z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