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perl-HTML-Tagset 3.24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 or Artistic</w:t>
      </w:r>
    </w:p>
    <w:p>
      <w:pPr>
        <w:spacing w:line="420" w:lineRule="exact"/>
        <w:rPr>
          <w:rFonts w:hint="eastAsia" w:ascii="Arial" w:hAnsi="Arial"/>
          <w:b/>
          <w:sz w:val="24"/>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