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ghc-cborg 0.2.10.0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2015-2017 Duncan Coutts, 2015-2017 Well-Typed LLP, 2015 IRIS Connect Ltd.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