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93053" w14:textId="77777777" w:rsidR="006568C1" w:rsidRDefault="006568C1">
      <w:pPr>
        <w:rPr>
          <w:rFonts w:cs="Arial"/>
        </w:rPr>
      </w:pPr>
    </w:p>
    <w:p w14:paraId="2F9FA935" w14:textId="77777777" w:rsidR="006568C1" w:rsidRDefault="00AD5BAC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1B2B33EB" w14:textId="77777777" w:rsidR="006568C1" w:rsidRDefault="006568C1">
      <w:pPr>
        <w:spacing w:line="420" w:lineRule="exact"/>
        <w:jc w:val="center"/>
      </w:pPr>
    </w:p>
    <w:p w14:paraId="637373CB" w14:textId="77777777" w:rsidR="006568C1" w:rsidRDefault="00AD5BAC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5F2E2024" w14:textId="77777777" w:rsidR="006568C1" w:rsidRDefault="006568C1">
      <w:pPr>
        <w:spacing w:line="420" w:lineRule="exact"/>
        <w:jc w:val="both"/>
        <w:rPr>
          <w:rFonts w:cs="Arial"/>
          <w:snapToGrid/>
        </w:rPr>
      </w:pPr>
    </w:p>
    <w:p w14:paraId="0793E66A" w14:textId="77777777" w:rsidR="006568C1" w:rsidRDefault="00AD5BAC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FFB221C" w14:textId="77777777" w:rsidR="006568C1" w:rsidRDefault="00AD5BAC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0586F73" w14:textId="77777777" w:rsidR="006568C1" w:rsidRDefault="006568C1">
      <w:pPr>
        <w:spacing w:line="420" w:lineRule="exact"/>
        <w:jc w:val="both"/>
      </w:pPr>
    </w:p>
    <w:p w14:paraId="0BB88278" w14:textId="77777777" w:rsidR="006568C1" w:rsidRDefault="00AD5BAC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071FA74" w14:textId="77777777" w:rsidR="006568C1" w:rsidRDefault="006568C1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FA20B34" w14:textId="77777777" w:rsidR="006568C1" w:rsidRDefault="00AD5BAC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byacc</w:t>
      </w:r>
      <w:proofErr w:type="spellEnd"/>
      <w:r>
        <w:rPr>
          <w:rFonts w:ascii="微软雅黑" w:hAnsi="微软雅黑"/>
          <w:b w:val="0"/>
          <w:sz w:val="21"/>
        </w:rPr>
        <w:t xml:space="preserve"> 2.0.20241231</w:t>
      </w:r>
    </w:p>
    <w:p w14:paraId="3694CCA4" w14:textId="77777777" w:rsidR="006568C1" w:rsidRDefault="00AD5BAC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057B8813" w14:textId="3AD7B9BD" w:rsidR="006568C1" w:rsidRDefault="006D2228">
      <w:pPr>
        <w:spacing w:line="420" w:lineRule="exact"/>
      </w:pPr>
      <w:r w:rsidRPr="006D2228">
        <w:t>Copyright 2003-2022,2023      Thomas E. Dickey</w:t>
      </w:r>
    </w:p>
    <w:p w14:paraId="00FD6613" w14:textId="4A0433E3" w:rsidR="006D2228" w:rsidRDefault="006D2228">
      <w:pPr>
        <w:spacing w:line="420" w:lineRule="exact"/>
      </w:pPr>
      <w:r w:rsidRPr="006D2228">
        <w:t>Copyright 1992-2024 Free Software Foundation, Inc.</w:t>
      </w:r>
    </w:p>
    <w:p w14:paraId="6777F5DA" w14:textId="2969C57D" w:rsidR="006D2228" w:rsidRDefault="006D2228">
      <w:pPr>
        <w:spacing w:line="420" w:lineRule="exact"/>
      </w:pPr>
      <w:r w:rsidRPr="006D2228">
        <w:t>Copyright:  2004-2023,2024 by Thomas E. Dickey</w:t>
      </w:r>
    </w:p>
    <w:p w14:paraId="3308D5B5" w14:textId="77777777" w:rsidR="006D2228" w:rsidRDefault="006D2228">
      <w:pPr>
        <w:spacing w:line="420" w:lineRule="exact"/>
        <w:rPr>
          <w:rFonts w:hint="eastAsia"/>
        </w:rPr>
      </w:pPr>
    </w:p>
    <w:p w14:paraId="6F1FE1DE" w14:textId="77777777" w:rsidR="006568C1" w:rsidRDefault="00AD5BAC">
      <w:pPr>
        <w:spacing w:line="420" w:lineRule="exact"/>
      </w:pPr>
      <w:r>
        <w:rPr>
          <w:b/>
          <w:sz w:val="24"/>
        </w:rPr>
        <w:t xml:space="preserve">License: </w:t>
      </w:r>
      <w:r>
        <w:t>public domain</w:t>
      </w:r>
    </w:p>
    <w:p w14:paraId="3528FEDB" w14:textId="77777777" w:rsidR="006568C1" w:rsidRDefault="00AD5BAC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t xml:space="preserve">Anyone is free to copy, modify, publish, use, compile, sell, or distribute this </w:t>
      </w:r>
      <w:r>
        <w:rPr>
          <w:rFonts w:ascii="Times New Roman" w:hAnsi="Times New Roman"/>
        </w:rPr>
        <w:t>software, either in source code form or as a compiled</w:t>
      </w:r>
      <w:r>
        <w:rPr>
          <w:rFonts w:ascii="Times New Roman" w:hAnsi="Times New Roman"/>
        </w:rPr>
        <w:br/>
        <w:t>binary, for any purpose, commercial or non-commercial, and by any means.</w:t>
      </w:r>
    </w:p>
    <w:p w14:paraId="00C5DF1F" w14:textId="77777777" w:rsidR="006568C1" w:rsidRDefault="006568C1"/>
    <w:p w14:paraId="3224FEBC" w14:textId="77777777" w:rsidR="00CB358E" w:rsidRDefault="00CB358E">
      <w:pPr>
        <w:spacing w:line="420" w:lineRule="exact"/>
        <w:rPr>
          <w:rFonts w:hint="eastAsia"/>
        </w:rPr>
      </w:pPr>
    </w:p>
    <w:sectPr w:rsidR="00CB358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10F0" w14:textId="77777777" w:rsidR="00AD5BAC" w:rsidRDefault="00AD5BAC">
      <w:pPr>
        <w:spacing w:line="240" w:lineRule="auto"/>
      </w:pPr>
      <w:r>
        <w:separator/>
      </w:r>
    </w:p>
  </w:endnote>
  <w:endnote w:type="continuationSeparator" w:id="0">
    <w:p w14:paraId="4F066BA8" w14:textId="77777777" w:rsidR="00AD5BAC" w:rsidRDefault="00AD5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568C1" w14:paraId="7EB9A683" w14:textId="77777777">
      <w:tc>
        <w:tcPr>
          <w:tcW w:w="1542" w:type="pct"/>
        </w:tcPr>
        <w:p w14:paraId="1A147F6E" w14:textId="77777777" w:rsidR="006568C1" w:rsidRDefault="00AD5BAC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D2228">
            <w:rPr>
              <w:noProof/>
            </w:rPr>
            <w:t>2025-09-03</w:t>
          </w:r>
          <w:r>
            <w:fldChar w:fldCharType="end"/>
          </w:r>
        </w:p>
      </w:tc>
      <w:tc>
        <w:tcPr>
          <w:tcW w:w="1853" w:type="pct"/>
        </w:tcPr>
        <w:p w14:paraId="1F695403" w14:textId="77777777" w:rsidR="006568C1" w:rsidRDefault="006568C1">
          <w:pPr>
            <w:pStyle w:val="aa"/>
          </w:pPr>
        </w:p>
      </w:tc>
      <w:tc>
        <w:tcPr>
          <w:tcW w:w="1605" w:type="pct"/>
        </w:tcPr>
        <w:p w14:paraId="26C8C1A5" w14:textId="77777777" w:rsidR="006568C1" w:rsidRDefault="00AD5BAC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335EC0C" w14:textId="77777777" w:rsidR="006568C1" w:rsidRDefault="006568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4A439" w14:textId="77777777" w:rsidR="00AD5BAC" w:rsidRDefault="00AD5BAC">
      <w:r>
        <w:separator/>
      </w:r>
    </w:p>
  </w:footnote>
  <w:footnote w:type="continuationSeparator" w:id="0">
    <w:p w14:paraId="05678F6A" w14:textId="77777777" w:rsidR="00AD5BAC" w:rsidRDefault="00AD5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568C1" w14:paraId="4C1AB4CC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0BE90DC9" w14:textId="77777777" w:rsidR="006568C1" w:rsidRDefault="006568C1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6C29910" w14:textId="77777777" w:rsidR="006568C1" w:rsidRDefault="00AD5BAC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7276A166" w14:textId="77777777" w:rsidR="006568C1" w:rsidRDefault="006568C1">
          <w:pPr>
            <w:pStyle w:val="ab"/>
            <w:ind w:firstLine="33"/>
          </w:pPr>
        </w:p>
      </w:tc>
    </w:tr>
  </w:tbl>
  <w:p w14:paraId="3796E1EF" w14:textId="77777777" w:rsidR="006568C1" w:rsidRDefault="006568C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568C1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D2228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D5BAC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358E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A002E"/>
  <w15:docId w15:val="{F18383B6-FA2D-4411-9D6A-5D71248B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1118</Characters>
  <Application>Microsoft Office Word</Application>
  <DocSecurity>0</DocSecurity>
  <Lines>9</Lines>
  <Paragraphs>2</Paragraphs>
  <ScaleCrop>false</ScaleCrop>
  <Company>Huawei Technologies Co.,Ltd.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王凯</cp:lastModifiedBy>
  <cp:revision>12</cp:revision>
  <dcterms:created xsi:type="dcterms:W3CDTF">2022-12-15T11:04:00Z</dcterms:created>
  <dcterms:modified xsi:type="dcterms:W3CDTF">2025-09-03T06:59:00Z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