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python-sphinx-argparse 0.5.2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Alex Rudakov</w:t>
        <w:br/>
        <w:t>copyright 2017, Alex Rudakov, Devon Ryan, and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