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libnsl2 2.0.1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2010, Oracle America, Inc.</w:t>
        <w:br/>
        <w:t>Copyright (C) 2014, 2017, 2018 Thorsten Kukuk Author: Thorsten Kukuk &lt;kukuk@suse.de&gt;</w:t>
        <w:br/>
        <w:t>Copyright (C) 2014 Thorsten Kukuk Author: Thorsten Kukuk &lt;kukuk@suse.de&gt;</w:t>
        <w:br/>
        <w:t>Copyright (c) 2018-2019 The strace developers.</w:t>
        <w:br/>
        <w:t>Copyright (C) 1996-2014 Free Software Foundation, Inc.</w:t>
        <w:br/>
        <w:t>Copyright (C) 1991, 1999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 and LGPLv2+</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(3)yz+ax7AAck5yHKVlhuCc2hSjDbaKN6xIjla8I2m+FPNFCWuzBSa78sDCiSFl79LIKnTXpibz
fifOhSMsaMMIQTNrEUlb8G3EGj20qpJuHHaUOPx930tFTLkcdqFUWfIRRqPgQVTqtbdOk5qr
nhRFRNeNBefGxu/KpaOIz2MREhf9LbOMbu7mjb0eFGJg2/I3I19O/w4Hiym4iYHMP0I3rS2Y
mRhwfd/1GDs9/sN/8W</vt:lpwstr>
  </property>
  <property fmtid="{D5CDD505-2E9C-101B-9397-08002B2CF9AE}" pid="11" name="_2015_ms_pID_7253431">
    <vt:lpwstr>7VsOIIAHFu7lQQJNZ/oKGBbrXDnmrwFZUUioiPqo+Xy47cRWVwrexV
wRTFb/ib+ru+fI5Mih1fVZsAaTRLdGOSMcKteqdWykwKmqJWPCY3basw6nxcPd9fQqf8WscV
TPOBYVIZMya+D3+LAgt7nOHB88krRceOGhLN3XTCl3mPFK9t1Two41HiqknJS8hbbqcpvON6
mfczAEl1CjT5/q10dEjBbMDA1mYojp9gt82j</vt:lpwstr>
  </property>
  <property fmtid="{D5CDD505-2E9C-101B-9397-08002B2CF9AE}" pid="12" name="_2015_ms_pID_7253432">
    <vt:lpwstr>szHPo2pd7GMH32zGHNqjiS0oTk2NRz7n2ZqN
jtV9R1SE8rUNmgdLudPLdp76eaGAkD+MClCcLKEUG3vCkaJ/WIo=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