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plasma-systemsettings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2008 Konstantin Heil &lt;konst.heil@stud.uni-heidelberg.de&gt;</w:t>
        <w:br/>
        <w:t>SPDX-FileCopyrightText: 2022 ivan tkachenko &lt;me@ratijas.tk&gt;</w:t>
        <w:br/>
        <w:t>SPDX-FileCopyrightText: 2006 Aaron Seigo &lt;aseigo@kde.org&gt;</w:t>
        <w:br/>
        <w:t>copyright treaty adopted on 20 December 1996, or similar laws prohibiting or restricting circumvention of such measures.</w:t>
        <w:br/>
        <w:t>SPDX-FileCopyrightText: 2005 Benjamin C Meyer &lt;ben+systempreferences at meyerhome dot net&gt;</w:t>
        <w:br/>
        <w:t>Copyright (c) 1991, 1999 Free Software Foundation, Inc.</w:t>
        <w:br/>
        <w:t>SPDX-FileCopyrightText: 2009 Ben Cooksley &lt;bcooksley@kde.org&gt;</w:t>
        <w:br/>
        <w:t>SPDX-FileCopyrightText: 2021 Alexander Lohnau &lt;alexander.lohnau@gmx.de&gt;</w:t>
        <w:br/>
        <w:t>SPDX-FileCopyrightText: 2014 Vishesh Handa &lt;vhanda@kde.org&gt;</w:t>
        <w:br/>
        <w:t>Copyright (c) 2007 Free Software Foundation, Inc. &lt;http:fsf.org/&gt;</w:t>
        <w:br/>
        <w:t>SPDX-FileCopyrightText: 2009 Mathias Soeken &lt;msoeken@informatik.uni-bremen.de&gt;</w:t>
        <w:br/>
        <w:t>Copyright (c) 1989, 1991 Free Software Foundation, Inc.</w:t>
        <w:br/>
        <w:t>SPDX-FileCopyrightText: 2016-2020 Harald Sitter &lt;sitter@kde.org&gt;</w:t>
        <w:br/>
        <w:t>SPDX-FileCopyrightText: 2021 Harald Sitter &lt;sitter@kde.org&gt;</w:t>
        <w:br/>
        <w:t>Copyright (c) 1991 Free Software Foundation, Inc.</w:t>
        <w:br/>
        <w:t>Copyright (c) year name of author</w:t>
        <w:br/>
        <w:t>SPDX-FileCopyrightText: 2007 Will Stephenson &lt;wstephenson@kde.org&gt;</w:t>
        <w:br/>
        <w:t>SPDX-FileCopyrightText: 2022 Natalie Clarius &lt;natalieclarius@yahoo.de&gt;</w:t>
        <w:br/>
        <w:t>SPDX-FileCopyrightText: 2009 Rafael Fernández López &lt;ereslibre@kde.org&gt;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