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rubygem-cool.io 1.8.0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2007-12 Tony Arcieri You may redistribute this under the terms of the MIT license.</w:t>
        <w:br/>
        <w:t>Copyright (C) 2009-10 Tony Arcieri You may redistribute this under the terms of the Ruby license.</w:t>
        <w:br/>
        <w:t>Copyright (c) 2007,2008,2009,2010,2011 Marc Alexander Lehmann &lt;libev@schmorp.de&gt;</w:t>
        <w:br/>
        <w:t>Copyright (C) 2007 Tony Arcieri You may redistribute this under the terms of the Ruby license.</w:t>
        <w:br/>
        <w:t>Copyright (c) 2007,2008,2009 Marc Alexander Lehmann &lt;libev@schmorp.de&gt;</w:t>
        <w:br/>
        <w:t>Copyright (©) 2009-2015 Marc Alexander Lehmann &lt;libecb@schmorp.de&gt;</w:t>
        <w:br/>
        <w:t>Copyright (c) 2007,2008,2009,2010,2011,2012,2015 Marc Alexander Lehmann &lt;libev@schmorp.de&gt;</w:t>
        <w:br/>
        <w:t>Copyright (c)2007,2008,2009,2010,2011,2012,2013 Marc Alexander Lehmann.</w:t>
        <w:br/>
        <w:t>Copyright (c) 2007,2008,2009,2010,2011,2012,2013 Marc Alexander Lehmann &lt;libev@schmorp.de&gt;</w:t>
        <w:br/>
        <w:t>Copyright (C) 2007-10 Tony Arcieri You may redistribute this under the terms of the Ruby license.</w:t>
        <w:br/>
        <w:t>Copyright (c) 2007-10 Tony Arcieri</w:t>
        <w:br/>
        <w:t>Copyright (©) 2011 Emanuele Giaquinta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