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E84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5EED7E" w14:textId="77777777" w:rsidR="00D63F71" w:rsidRDefault="00D63F71">
      <w:pPr>
        <w:spacing w:line="420" w:lineRule="exact"/>
        <w:jc w:val="center"/>
        <w:rPr>
          <w:rFonts w:ascii="Arial" w:hAnsi="Arial" w:cs="Arial"/>
          <w:b/>
          <w:snapToGrid/>
          <w:sz w:val="32"/>
          <w:szCs w:val="32"/>
        </w:rPr>
      </w:pPr>
    </w:p>
    <w:p w14:paraId="5FC9A9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73C754" w14:textId="77777777" w:rsidR="00B93B3B" w:rsidRPr="00B93B3B" w:rsidRDefault="00B93B3B" w:rsidP="00B93B3B">
      <w:pPr>
        <w:spacing w:line="420" w:lineRule="exact"/>
        <w:jc w:val="both"/>
        <w:rPr>
          <w:rFonts w:ascii="Arial" w:hAnsi="Arial" w:cs="Arial"/>
          <w:snapToGrid/>
        </w:rPr>
      </w:pPr>
    </w:p>
    <w:p w14:paraId="32B2BA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9F45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40A1F7" w14:textId="77777777" w:rsidR="00D63F71" w:rsidRDefault="00D63F71">
      <w:pPr>
        <w:spacing w:line="420" w:lineRule="exact"/>
        <w:jc w:val="both"/>
        <w:rPr>
          <w:rFonts w:ascii="Arial" w:hAnsi="Arial" w:cs="Arial"/>
          <w:i/>
          <w:snapToGrid/>
          <w:color w:val="0099FF"/>
          <w:sz w:val="18"/>
          <w:szCs w:val="18"/>
        </w:rPr>
      </w:pPr>
    </w:p>
    <w:p w14:paraId="749249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144275" w14:textId="77777777" w:rsidR="00D63F71" w:rsidRDefault="00D63F71">
      <w:pPr>
        <w:pStyle w:val="aa"/>
        <w:spacing w:before="0" w:after="0" w:line="240" w:lineRule="auto"/>
        <w:jc w:val="left"/>
        <w:rPr>
          <w:rFonts w:ascii="Arial" w:hAnsi="Arial" w:cs="Arial"/>
          <w:bCs w:val="0"/>
          <w:sz w:val="21"/>
          <w:szCs w:val="21"/>
        </w:rPr>
      </w:pPr>
    </w:p>
    <w:p w14:paraId="434650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perl-Hash-Merge-Simple 0.051</w:t>
      </w:r>
    </w:p>
    <w:p w14:paraId="7B9101D0" w14:textId="77777777" w:rsidR="00D63F71" w:rsidRDefault="005D0DE9">
      <w:pPr>
        <w:rPr>
          <w:rFonts w:ascii="Arial" w:hAnsi="Arial" w:cs="Arial"/>
          <w:b/>
        </w:rPr>
      </w:pPr>
      <w:r>
        <w:rPr>
          <w:rFonts w:ascii="Arial" w:hAnsi="Arial" w:cs="Arial"/>
          <w:b/>
        </w:rPr>
        <w:t xml:space="preserve">Copyright notice: </w:t>
      </w:r>
    </w:p>
    <w:p w14:paraId="04FF7F07" w14:textId="77777777" w:rsidR="00D63F71" w:rsidRDefault="00D63F71">
      <w:pPr>
        <w:pStyle w:val="Default"/>
        <w:rPr>
          <w:rFonts w:ascii="宋体" w:hAnsi="宋体" w:cs="宋体"/>
          <w:sz w:val="22"/>
          <w:szCs w:val="22"/>
        </w:rPr>
      </w:pPr>
    </w:p>
    <w:p w14:paraId="58B8E9C3"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D3E32B0" w14:textId="77777777" w:rsidR="008F449D"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045A926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The "Artistic License"</w:t>
      </w:r>
    </w:p>
    <w:p w14:paraId="21AF73EE" w14:textId="77777777" w:rsidR="008F449D" w:rsidRPr="008F449D" w:rsidRDefault="008F449D" w:rsidP="008F449D">
      <w:pPr>
        <w:pStyle w:val="Default"/>
        <w:rPr>
          <w:rFonts w:ascii="Times New Roman" w:hAnsi="Times New Roman"/>
          <w:sz w:val="21"/>
        </w:rPr>
      </w:pPr>
    </w:p>
    <w:p w14:paraId="62FF2443"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Preamble</w:t>
      </w:r>
    </w:p>
    <w:p w14:paraId="711EFE05" w14:textId="77777777" w:rsidR="008F449D" w:rsidRPr="008F449D" w:rsidRDefault="008F449D" w:rsidP="008F449D">
      <w:pPr>
        <w:pStyle w:val="Default"/>
        <w:rPr>
          <w:rFonts w:ascii="Times New Roman" w:hAnsi="Times New Roman"/>
          <w:sz w:val="21"/>
        </w:rPr>
      </w:pPr>
    </w:p>
    <w:p w14:paraId="4D04044B"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E25A277" w14:textId="77777777" w:rsidR="008F449D" w:rsidRPr="008F449D" w:rsidRDefault="008F449D" w:rsidP="008F449D">
      <w:pPr>
        <w:pStyle w:val="Default"/>
        <w:rPr>
          <w:rFonts w:ascii="Times New Roman" w:hAnsi="Times New Roman"/>
          <w:sz w:val="21"/>
        </w:rPr>
      </w:pPr>
    </w:p>
    <w:p w14:paraId="74D67450"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Definitions:</w:t>
      </w:r>
    </w:p>
    <w:p w14:paraId="62390D08" w14:textId="77777777" w:rsidR="008F449D" w:rsidRPr="008F449D" w:rsidRDefault="008F449D" w:rsidP="008F449D">
      <w:pPr>
        <w:pStyle w:val="Default"/>
        <w:rPr>
          <w:rFonts w:ascii="Times New Roman" w:hAnsi="Times New Roman"/>
          <w:sz w:val="21"/>
        </w:rPr>
      </w:pPr>
    </w:p>
    <w:p w14:paraId="41B5E25E"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"Package" refers to the collection of files distributed by the Copyright Holder, and derivatives of that collection of files created through textual modification.</w:t>
      </w:r>
    </w:p>
    <w:p w14:paraId="79BA10A7" w14:textId="77777777" w:rsidR="008F449D" w:rsidRPr="008F449D" w:rsidRDefault="008F449D" w:rsidP="008F449D">
      <w:pPr>
        <w:pStyle w:val="Default"/>
        <w:rPr>
          <w:rFonts w:ascii="Times New Roman" w:hAnsi="Times New Roman"/>
          <w:sz w:val="21"/>
        </w:rPr>
      </w:pPr>
    </w:p>
    <w:p w14:paraId="721DD512"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"Standard Version" refers to such a Package if it has not been modified, or has been modified in accordance with the wishes of the Copyright Holder as specified below.</w:t>
      </w:r>
    </w:p>
    <w:p w14:paraId="7D83FDDC" w14:textId="77777777" w:rsidR="008F449D" w:rsidRPr="008F449D" w:rsidRDefault="008F449D" w:rsidP="008F449D">
      <w:pPr>
        <w:pStyle w:val="Default"/>
        <w:rPr>
          <w:rFonts w:ascii="Times New Roman" w:hAnsi="Times New Roman"/>
          <w:sz w:val="21"/>
        </w:rPr>
      </w:pPr>
    </w:p>
    <w:p w14:paraId="4BAED788"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"Copyright Holder" is whoever is named in the copyright or copyrights for the package.</w:t>
      </w:r>
    </w:p>
    <w:p w14:paraId="0D8F6AEE" w14:textId="77777777" w:rsidR="008F449D" w:rsidRPr="008F449D" w:rsidRDefault="008F449D" w:rsidP="008F449D">
      <w:pPr>
        <w:pStyle w:val="Default"/>
        <w:rPr>
          <w:rFonts w:ascii="Times New Roman" w:hAnsi="Times New Roman"/>
          <w:sz w:val="21"/>
        </w:rPr>
      </w:pPr>
    </w:p>
    <w:p w14:paraId="5205DCDD"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"You" is you, if you're thinking about copying or distributing this Package.</w:t>
      </w:r>
    </w:p>
    <w:p w14:paraId="45F6F129" w14:textId="77777777" w:rsidR="008F449D" w:rsidRPr="008F449D" w:rsidRDefault="008F449D" w:rsidP="008F449D">
      <w:pPr>
        <w:pStyle w:val="Default"/>
        <w:rPr>
          <w:rFonts w:ascii="Times New Roman" w:hAnsi="Times New Roman"/>
          <w:sz w:val="21"/>
        </w:rPr>
      </w:pPr>
    </w:p>
    <w:p w14:paraId="2D8E9ACC"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2D542F9" w14:textId="77777777" w:rsidR="008F449D" w:rsidRPr="008F449D" w:rsidRDefault="008F449D" w:rsidP="008F449D">
      <w:pPr>
        <w:pStyle w:val="Default"/>
        <w:rPr>
          <w:rFonts w:ascii="Times New Roman" w:hAnsi="Times New Roman"/>
          <w:sz w:val="21"/>
        </w:rPr>
      </w:pPr>
    </w:p>
    <w:p w14:paraId="5A773381"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29FFCF08" w14:textId="77777777" w:rsidR="008F449D" w:rsidRPr="008F449D" w:rsidRDefault="008F449D" w:rsidP="008F449D">
      <w:pPr>
        <w:pStyle w:val="Default"/>
        <w:rPr>
          <w:rFonts w:ascii="Times New Roman" w:hAnsi="Times New Roman"/>
          <w:sz w:val="21"/>
        </w:rPr>
      </w:pPr>
    </w:p>
    <w:p w14:paraId="55B6205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4703EA3F"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7C3E4CA6"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7D0F6D5E"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53E3B31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lastRenderedPageBreak/>
        <w:t>b)use the modified Package only within your corporation or organization.</w:t>
      </w:r>
    </w:p>
    <w:p w14:paraId="615A9AF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6BF83AF0"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d)make other distribution arrangements with the Copyright Holder.</w:t>
      </w:r>
    </w:p>
    <w:p w14:paraId="2CFA0C63"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4.You may distribute the programs of this Package in object code or executable form, provided that you do at least ONE of the following:</w:t>
      </w:r>
    </w:p>
    <w:p w14:paraId="0FBA0DE8"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a)distribute a Standard Version of the executables and library files, together with instructions (in the manual page or equivalent) on where to get the Standard Version.</w:t>
      </w:r>
    </w:p>
    <w:p w14:paraId="6FB42BE2"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b)accompany the distribution with the machine-readable source of the Package with your modifications.</w:t>
      </w:r>
    </w:p>
    <w:p w14:paraId="6E047C8D"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c)give non-standard executables non-standard names, and clearly document the differences in manual pages (or equivalent), together with instructions on where to get the Standard Version.</w:t>
      </w:r>
    </w:p>
    <w:p w14:paraId="3D2B2C60"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d)make other distribution arrangements with the Copyright Holder.</w:t>
      </w:r>
    </w:p>
    <w:p w14:paraId="3C524228"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AC0C5DC"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0734DC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27BC8B9"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1D03D98"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9.The name of the Copyright Holder may not be used to endorse or promote products derived from this software without specific prior written permission.</w:t>
      </w:r>
    </w:p>
    <w:p w14:paraId="3CD7C8A2" w14:textId="77777777" w:rsidR="008F449D" w:rsidRPr="008F449D" w:rsidRDefault="008F449D" w:rsidP="008F449D">
      <w:pPr>
        <w:pStyle w:val="Default"/>
        <w:rPr>
          <w:rFonts w:ascii="Times New Roman" w:hAnsi="Times New Roman"/>
          <w:sz w:val="21"/>
        </w:rPr>
      </w:pPr>
      <w:r w:rsidRPr="008F449D">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48ECBCD9" w14:textId="486669BA" w:rsidR="00D63F71" w:rsidRDefault="008F449D" w:rsidP="008F449D">
      <w:pPr>
        <w:pStyle w:val="Default"/>
        <w:rPr>
          <w:rFonts w:ascii="宋体" w:hAnsi="宋体" w:cs="宋体"/>
          <w:sz w:val="22"/>
          <w:szCs w:val="22"/>
        </w:rPr>
      </w:pPr>
      <w:r w:rsidRPr="008F449D">
        <w:rPr>
          <w:rFonts w:ascii="Times New Roman" w:hAnsi="Times New Roman"/>
          <w:sz w:val="21"/>
        </w:rPr>
        <w:t>The End</w:t>
      </w:r>
    </w:p>
    <w:p w14:paraId="3D15B6F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18C4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485F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9752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FA6C5" w14:textId="77777777" w:rsidR="00530595" w:rsidRDefault="00530595">
      <w:pPr>
        <w:spacing w:line="240" w:lineRule="auto"/>
      </w:pPr>
      <w:r>
        <w:separator/>
      </w:r>
    </w:p>
  </w:endnote>
  <w:endnote w:type="continuationSeparator" w:id="0">
    <w:p w14:paraId="5C7412C2" w14:textId="77777777" w:rsidR="00530595" w:rsidRDefault="00530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59BF34" w14:textId="77777777">
      <w:tc>
        <w:tcPr>
          <w:tcW w:w="1542" w:type="pct"/>
        </w:tcPr>
        <w:p w14:paraId="4471CD10" w14:textId="77777777" w:rsidR="00D63F71" w:rsidRDefault="005D0DE9">
          <w:pPr>
            <w:pStyle w:val="a8"/>
          </w:pPr>
          <w:r>
            <w:fldChar w:fldCharType="begin"/>
          </w:r>
          <w:r>
            <w:instrText xml:space="preserve"> DATE \@ "yyyy-MM-dd" </w:instrText>
          </w:r>
          <w:r>
            <w:fldChar w:fldCharType="separate"/>
          </w:r>
          <w:r w:rsidR="008F449D">
            <w:rPr>
              <w:noProof/>
            </w:rPr>
            <w:t>2024-05-22</w:t>
          </w:r>
          <w:r>
            <w:fldChar w:fldCharType="end"/>
          </w:r>
        </w:p>
      </w:tc>
      <w:tc>
        <w:tcPr>
          <w:tcW w:w="1853" w:type="pct"/>
        </w:tcPr>
        <w:p w14:paraId="5CD4BC9F" w14:textId="77777777" w:rsidR="00D63F71" w:rsidRDefault="00D63F71">
          <w:pPr>
            <w:pStyle w:val="a8"/>
            <w:ind w:firstLineChars="200" w:firstLine="360"/>
          </w:pPr>
        </w:p>
      </w:tc>
      <w:tc>
        <w:tcPr>
          <w:tcW w:w="1605" w:type="pct"/>
        </w:tcPr>
        <w:p w14:paraId="685509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0595">
            <w:fldChar w:fldCharType="begin"/>
          </w:r>
          <w:r w:rsidR="00530595">
            <w:instrText xml:space="preserve"> NUMPAGES  \* Arabic  \* MERGEFORMAT </w:instrText>
          </w:r>
          <w:r w:rsidR="00530595">
            <w:fldChar w:fldCharType="separate"/>
          </w:r>
          <w:r w:rsidR="00B93B3B">
            <w:rPr>
              <w:noProof/>
            </w:rPr>
            <w:t>1</w:t>
          </w:r>
          <w:r w:rsidR="00530595">
            <w:rPr>
              <w:noProof/>
            </w:rPr>
            <w:fldChar w:fldCharType="end"/>
          </w:r>
        </w:p>
      </w:tc>
    </w:tr>
  </w:tbl>
  <w:p w14:paraId="0B08E9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8CC0" w14:textId="77777777" w:rsidR="00530595" w:rsidRDefault="00530595">
      <w:r>
        <w:separator/>
      </w:r>
    </w:p>
  </w:footnote>
  <w:footnote w:type="continuationSeparator" w:id="0">
    <w:p w14:paraId="73471A3A" w14:textId="77777777" w:rsidR="00530595" w:rsidRDefault="0053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69C8A1" w14:textId="77777777">
      <w:trPr>
        <w:cantSplit/>
        <w:trHeight w:hRule="exact" w:val="777"/>
      </w:trPr>
      <w:tc>
        <w:tcPr>
          <w:tcW w:w="492" w:type="pct"/>
          <w:tcBorders>
            <w:bottom w:val="single" w:sz="6" w:space="0" w:color="auto"/>
          </w:tcBorders>
        </w:tcPr>
        <w:p w14:paraId="2B9DF509" w14:textId="77777777" w:rsidR="00D63F71" w:rsidRDefault="00D63F71">
          <w:pPr>
            <w:pStyle w:val="a9"/>
          </w:pPr>
        </w:p>
        <w:p w14:paraId="65CE2B6A" w14:textId="77777777" w:rsidR="00D63F71" w:rsidRDefault="00D63F71">
          <w:pPr>
            <w:ind w:left="420"/>
          </w:pPr>
        </w:p>
      </w:tc>
      <w:tc>
        <w:tcPr>
          <w:tcW w:w="3283" w:type="pct"/>
          <w:tcBorders>
            <w:bottom w:val="single" w:sz="6" w:space="0" w:color="auto"/>
          </w:tcBorders>
          <w:vAlign w:val="bottom"/>
        </w:tcPr>
        <w:p w14:paraId="316476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30278A" w14:textId="77777777" w:rsidR="00D63F71" w:rsidRDefault="00D63F71">
          <w:pPr>
            <w:pStyle w:val="a9"/>
            <w:ind w:firstLine="33"/>
          </w:pPr>
        </w:p>
      </w:tc>
    </w:tr>
  </w:tbl>
  <w:p w14:paraId="654286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595"/>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49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88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3071</Words>
  <Characters>17509</Characters>
  <Application>Microsoft Office Word</Application>
  <DocSecurity>0</DocSecurity>
  <Lines>145</Lines>
  <Paragraphs>41</Paragraphs>
  <ScaleCrop>false</ScaleCrop>
  <Company>Huawei Technologies Co.,Ltd.</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(3)Uk1ST4opMh+Wi/Q8Kg0q1FBfB+cTZ4DU9Y5axTj0wjlUIdEbXlv3pNZMxLKfyK/bYNk6tdbO
cAFzBjLQL1PvqL3mSwlecnoSqAjIs9Hp7kcVYuYe2Tu3VVmOd612nRZYp07wwTPgX7gGs9dL
crVY3RwUAmx6WAaqfCF694Zd5NXAcyOhBFIebpQKooWvsjzccYgYshcLQAmXj+/BS/X1o2x8
OweSg2ds1ArQbeBZoy</vt:lpwstr>
  </property>
  <property fmtid="{D5CDD505-2E9C-101B-9397-08002B2CF9AE}" pid="11" name="_2015_ms_pID_7253431">
    <vt:lpwstr>Q5Mdo8B6QToORIt6d5un+F7zWpuR79iNmreJSTPxGgylTyBIaWnxmZ
4bNFaHNw9+fLj0WVcw5es09JiwE5ghZ/CgKJoe2o5F0Iv5TjviyuaHQr9Vi2UxaaX54hpg5O
3nNtn7n/7vMp//h0MCSfI1k3jqYrFU5BmcmhxQsz6FZiUPnwGSc/R4yzcoYoEcDSTMZ7vBHy
6uyZSyfaQn+KGKA+jNiuD9OhM1IzVgdt3koL</vt:lpwstr>
  </property>
  <property fmtid="{D5CDD505-2E9C-101B-9397-08002B2CF9AE}" pid="12" name="_2015_ms_pID_7253432">
    <vt:lpwstr>gAQ85eoUshexwyUbkFMUr514o0oMC73NmuYb
k5xPSaNQ8gUkdvSmjgQh2TveIqF3dTliTQe0/TD4I7JBpnGY3sU=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