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python-ovirt-engine-sdk4 4.4.12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Red Hat, Inc.</w:t>
        <w:br/>
        <w:t>Copyright (c) 2016 Red Hat, Inc.</w:t>
        <w:br/>
        <w:t>Copyright (c) 2019 Red Hat, Inc.</w:t>
        <w:br/>
        <w:t>Copyright (c) 2018 Red Hat, Inc.</w:t>
        <w:br/>
        <w:t>Copyright 2017 Red Hat, Inc.</w:t>
        <w:br/>
        <w:t>Copyright (c) 2016-2017 Red Hat, Inc.</w:t>
        <w:br/>
        <w:t>Copyright (c) 2015 Red Hat, Inc.</w:t>
        <w:br/>
        <w:t>Copyright (c) 2021 Red Hat, Inc.</w:t>
        <w:br/>
        <w:t>Copyright (c) 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(3)pMaGqRRTbifHPw4D8FFNA5rdu8gp9Vh+JE4ouZDw1nFe0V9n5n+XCghtB6fxZWA2HoZqut71
3tO/CvDjJ6aC7XJQyI2xP56ZRUnnS0gwEBnFxSoOrfTSYBUZ5Wf0yb1591KCxZEDppSj5G3V
HEBss3fbM4Lyjk9oibeWJfK0xF1idSUdJK0sQdu5BKe8lzNDPd2+emfZw+8sDPoc8y+gv4l7
tm8f42KtlMtof1bagi</vt:lpwstr>
  </property>
  <property fmtid="{D5CDD505-2E9C-101B-9397-08002B2CF9AE}" pid="11" name="_2015_ms_pID_7253431">
    <vt:lpwstr>ChcQ7TN0dq7JnmJrnlZaKrImpCZREGSY0wgBRZYOVLAq70ewQiYNgQ
HwPjVFhtSHiO8zo6Uc0uDV8jv+JIkm4fJlkp2WClKBRP4XnsZCIhDDEDYfpIiUQGvXVdZ/Hp
Ysr4M5VdhVKMkpuN++HUdS5t7PCzfSFqWpLXQTKEiCm7oZu+ZgxtkXg9P2GGBeQP3wU0/gvE
ILQ62cK+ZZXhwwpgBZccetU7wwyQH6bSumVB</vt:lpwstr>
  </property>
  <property fmtid="{D5CDD505-2E9C-101B-9397-08002B2CF9AE}" pid="12" name="_2015_ms_pID_7253432">
    <vt:lpwstr>woosdMgj79A8lUYKImpLFFjaskLZzdo5Zb6A
wBvyKPP/W7eE6zw/YhwSXhmrR9yW/sX8GatG4n+ga4vwPeBK1b8=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