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nodejs-readable-stream 2.3.6</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 xml:space="preserve">Copyright Joyent, Inc. and other Node contributors. </w:t>
      </w:r>
    </w:p>
    <w:p>
      <w:pPr>
        <w:pStyle w:val="18"/>
        <w:rPr>
          <w:rFonts w:ascii="宋体" w:hAnsi="宋体" w:cs="宋体"/>
          <w:sz w:val="22"/>
          <w:szCs w:val="22"/>
        </w:rPr>
      </w:pPr>
      <w:bookmarkStart w:id="0" w:name="_GoBack"/>
      <w:bookmarkEnd w:id="0"/>
      <w:r>
        <w:rPr>
          <w:rFonts w:ascii="宋体" w:hAnsi="宋体"/>
          <w:sz w:val="22"/>
        </w:rPr>
        <w:t>Copyright (c) 2006, 2008 Junio C Hamano</w:t>
      </w:r>
      <w:r>
        <w:rPr>
          <w:rFonts w:ascii="宋体" w:hAnsi="宋体"/>
          <w:sz w:val="22"/>
        </w:rPr>
        <w:br w:type="textWrapping"/>
      </w:r>
      <w:r>
        <w:rPr>
          <w:rFonts w:ascii="宋体" w:hAnsi="宋体"/>
          <w:sz w:val="22"/>
        </w:rPr>
        <w:t>Copyright Joyent, Inc. and other Node contributors.</w:t>
      </w:r>
      <w:r>
        <w:rPr>
          <w:rFonts w:ascii="宋体" w:hAnsi="宋体"/>
          <w:sz w:val="22"/>
        </w:rPr>
        <w:br w:type="textWrapping"/>
      </w:r>
      <w:r>
        <w:rPr>
          <w:rFonts w:ascii="宋体" w:hAnsi="宋体"/>
          <w:sz w:val="22"/>
        </w:rPr>
        <w:t xml:space="preserve">Copyright Node.js contributors. </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6E194C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2021-12-31T08:24:46Z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(3)4VtwmhlLEugDahn8JJXaP9ABgU7yxFzRzHJsGtS+PlvpwDE/pzItYaopOesZTHt3woF4Sa80
8nXS10hZvILgl57WyVPt8aK+q7+9Jzb9oSvgWuNd3TeLnSIAxfFllLwm0TRgdLNUgAd8/WNy
i376xH5UyOho9Z85ERck11g3gu/LWchnLLAwOBvoJfJd49q1GHqr2cgepH9XgnVhGxLtReK1
8Xo084Us1YZpdqymgY</vt:lpwstr>
  </property>
  <property fmtid="{D5CDD505-2E9C-101B-9397-08002B2CF9AE}" pid="11" name="_2015_ms_pID_7253431">
    <vt:lpwstr>Z6chz9GAoTcXx899ZEtb2IFKm4/Gzy5INo4rp6C+8Qqf1e3i3a7uk/
sEyGQ4+ippqKOkUZk08HobthcQxqqz3w5Vfs+Lwhj1Vdn1d1nOd6G27TKQukHYsTLEKzD3/c
xCFP/wPtq/YSOQzPbyFV9jqAtFV23oucO/WIV99VCG6/vvLD7coHKI7u6GGh4+Z2pA2hOYJw
s9g6/U7K65sbwdAfDw5vVUbrEH3xaPAMaBzF</vt:lpwstr>
  </property>
  <property fmtid="{D5CDD505-2E9C-101B-9397-08002B2CF9AE}" pid="12" name="_2015_ms_pID_7253432">
    <vt:lpwstr>bLXZB4zTGDqYcCkhHobRTqogwQ9ML/VwQXjy
E203BgEfCWN+mfV66WnuRgnPkhivIjA+v02QoeunNPEiUlZoOfA=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