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7925B" w14:textId="77777777" w:rsidR="0084210D" w:rsidRDefault="00512545">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E567FC8" w14:textId="77777777" w:rsidR="0084210D" w:rsidRDefault="0084210D">
      <w:pPr>
        <w:spacing w:line="420" w:lineRule="exact"/>
        <w:jc w:val="center"/>
        <w:rPr>
          <w:rFonts w:ascii="Arial" w:hAnsi="Arial" w:cs="Arial"/>
          <w:b/>
          <w:snapToGrid/>
          <w:sz w:val="32"/>
          <w:szCs w:val="32"/>
        </w:rPr>
      </w:pPr>
    </w:p>
    <w:p w14:paraId="1770E384" w14:textId="77777777" w:rsidR="0084210D" w:rsidRDefault="00512545">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0D4F9D8" w14:textId="77777777" w:rsidR="0084210D" w:rsidRDefault="0084210D">
      <w:pPr>
        <w:spacing w:line="420" w:lineRule="exact"/>
        <w:jc w:val="both"/>
        <w:rPr>
          <w:rFonts w:ascii="Arial" w:hAnsi="Arial" w:cs="Arial"/>
          <w:snapToGrid/>
        </w:rPr>
      </w:pPr>
    </w:p>
    <w:p w14:paraId="6581CAD4" w14:textId="77777777" w:rsidR="0084210D" w:rsidRDefault="0051254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F4F0E6B" w14:textId="77777777" w:rsidR="0084210D" w:rsidRDefault="0051254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6E8EBD2" w14:textId="77777777" w:rsidR="0084210D" w:rsidRDefault="0084210D">
      <w:pPr>
        <w:spacing w:line="420" w:lineRule="exact"/>
        <w:jc w:val="both"/>
        <w:rPr>
          <w:rFonts w:ascii="Arial" w:hAnsi="Arial" w:cs="Arial"/>
          <w:i/>
          <w:snapToGrid/>
          <w:color w:val="0099FF"/>
          <w:sz w:val="18"/>
          <w:szCs w:val="18"/>
        </w:rPr>
      </w:pPr>
    </w:p>
    <w:p w14:paraId="40ABC609" w14:textId="77777777" w:rsidR="0084210D" w:rsidRDefault="0051254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D90C95" w14:textId="77777777" w:rsidR="0084210D" w:rsidRDefault="0084210D">
      <w:pPr>
        <w:pStyle w:val="aa"/>
        <w:spacing w:before="0" w:after="0" w:line="240" w:lineRule="auto"/>
        <w:jc w:val="left"/>
        <w:rPr>
          <w:rFonts w:ascii="Arial" w:hAnsi="Arial" w:cs="Arial"/>
          <w:bCs w:val="0"/>
          <w:sz w:val="21"/>
          <w:szCs w:val="21"/>
        </w:rPr>
      </w:pPr>
    </w:p>
    <w:p w14:paraId="59C46447" w14:textId="77777777" w:rsidR="0084210D" w:rsidRDefault="0051254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w:t>
      </w:r>
      <w:proofErr w:type="spellStart"/>
      <w:r>
        <w:rPr>
          <w:rFonts w:ascii="微软雅黑" w:hAnsi="微软雅黑"/>
          <w:b w:val="0"/>
          <w:sz w:val="21"/>
        </w:rPr>
        <w:t>alpn</w:t>
      </w:r>
      <w:proofErr w:type="spellEnd"/>
      <w:r>
        <w:rPr>
          <w:rFonts w:ascii="微软雅黑" w:hAnsi="微软雅黑"/>
          <w:b w:val="0"/>
          <w:sz w:val="21"/>
        </w:rPr>
        <w:t>-</w:t>
      </w:r>
      <w:proofErr w:type="spellStart"/>
      <w:r>
        <w:rPr>
          <w:rFonts w:ascii="微软雅黑" w:hAnsi="微软雅黑"/>
          <w:b w:val="0"/>
          <w:sz w:val="21"/>
        </w:rPr>
        <w:t>api</w:t>
      </w:r>
      <w:proofErr w:type="spellEnd"/>
      <w:r>
        <w:rPr>
          <w:rFonts w:ascii="微软雅黑" w:hAnsi="微软雅黑"/>
          <w:b w:val="0"/>
          <w:sz w:val="21"/>
        </w:rPr>
        <w:t xml:space="preserve"> 1.1.3</w:t>
      </w:r>
    </w:p>
    <w:p w14:paraId="5E47E1D1" w14:textId="77777777" w:rsidR="0084210D" w:rsidRDefault="00512545">
      <w:pPr>
        <w:rPr>
          <w:rFonts w:ascii="Arial" w:hAnsi="Arial" w:cs="Arial"/>
          <w:b/>
        </w:rPr>
      </w:pPr>
      <w:r>
        <w:rPr>
          <w:rFonts w:ascii="Arial" w:hAnsi="Arial" w:cs="Arial"/>
          <w:b/>
        </w:rPr>
        <w:t xml:space="preserve">Copyright notice: </w:t>
      </w:r>
    </w:p>
    <w:p w14:paraId="06AEE998" w14:textId="6B5F9500" w:rsidR="0084210D" w:rsidRDefault="00512545">
      <w:pPr>
        <w:pStyle w:val="Default"/>
        <w:rPr>
          <w:rFonts w:ascii="宋体" w:hAnsi="宋体" w:cs="宋体"/>
          <w:sz w:val="22"/>
          <w:szCs w:val="22"/>
        </w:rPr>
      </w:pPr>
      <w:r>
        <w:rPr>
          <w:rFonts w:ascii="宋体" w:hAnsi="宋体"/>
          <w:sz w:val="22"/>
        </w:rPr>
        <w:t xml:space="preserve">Copyright (c) 1995-2015 Mort Bay </w:t>
      </w:r>
      <w:r>
        <w:rPr>
          <w:rFonts w:ascii="宋体" w:hAnsi="宋体"/>
          <w:sz w:val="22"/>
        </w:rPr>
        <w:t>Consulting Pty. Ltd.</w:t>
      </w:r>
      <w:r>
        <w:rPr>
          <w:rFonts w:ascii="宋体" w:hAnsi="宋体"/>
          <w:sz w:val="22"/>
        </w:rPr>
        <w:br/>
      </w:r>
      <w:r>
        <w:rPr>
          <w:rFonts w:ascii="宋体" w:hAnsi="宋体"/>
          <w:sz w:val="22"/>
        </w:rPr>
        <w:t>Copyright (c) 2008-2016 Mort Bay Consulting Pty. Ltd.</w:t>
      </w:r>
      <w:r w:rsidR="00396289">
        <w:rPr>
          <w:rFonts w:ascii="宋体" w:hAnsi="宋体"/>
          <w:sz w:val="22"/>
        </w:rPr>
        <w:t xml:space="preserve"> </w:t>
      </w:r>
      <w:r>
        <w:rPr>
          <w:rFonts w:ascii="宋体" w:hAnsi="宋体"/>
          <w:sz w:val="22"/>
        </w:rPr>
        <w:br/>
      </w:r>
    </w:p>
    <w:p w14:paraId="7F441773" w14:textId="77777777" w:rsidR="0084210D" w:rsidRDefault="00512545">
      <w:pPr>
        <w:pStyle w:val="Default"/>
        <w:rPr>
          <w:rFonts w:ascii="宋体" w:hAnsi="宋体" w:cs="宋体"/>
          <w:sz w:val="22"/>
          <w:szCs w:val="22"/>
        </w:rPr>
      </w:pPr>
      <w:r>
        <w:rPr>
          <w:b/>
        </w:rPr>
        <w:t xml:space="preserve">License: </w:t>
      </w:r>
      <w:r>
        <w:rPr>
          <w:sz w:val="21"/>
        </w:rPr>
        <w:t>ASL 2.0 and EPL</w:t>
      </w:r>
    </w:p>
    <w:p w14:paraId="72448F8F" w14:textId="77777777" w:rsidR="0084210D" w:rsidRDefault="0051254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w:t>
      </w:r>
      <w:r>
        <w:rPr>
          <w:rFonts w:ascii="Times New Roman" w:hAnsi="Times New Roman"/>
          <w:sz w:val="21"/>
        </w:rPr>
        <w:t xml:space="preserve">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w:t>
      </w:r>
      <w:r>
        <w:rPr>
          <w:rFonts w:ascii="Times New Roman" w:hAnsi="Times New Roman"/>
          <w:sz w:val="21"/>
        </w:rPr>
        <w:t xml:space="preserve">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w:t>
      </w:r>
      <w:r>
        <w:rPr>
          <w:rFonts w:ascii="Times New Roman" w:hAnsi="Times New Roman"/>
          <w:sz w:val="21"/>
        </w:rPr>
        <w: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w:t>
      </w:r>
      <w:r>
        <w:rPr>
          <w:rFonts w:ascii="Times New Roman" w:hAnsi="Times New Roman"/>
          <w:sz w:val="21"/>
        </w:rP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w:t>
      </w:r>
      <w:r>
        <w:rPr>
          <w:rFonts w:ascii="Times New Roman" w:hAnsi="Times New Roman"/>
          <w:sz w:val="21"/>
        </w:rPr>
        <w:t>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w:t>
      </w:r>
      <w:r>
        <w:rPr>
          <w:rFonts w:ascii="Times New Roman" w:hAnsi="Times New Roman"/>
          <w:sz w:val="21"/>
        </w:rPr>
        <w:t>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w:t>
      </w:r>
      <w:r>
        <w:rPr>
          <w:rFonts w:ascii="Times New Roman" w:hAnsi="Times New Roman"/>
          <w:sz w:val="21"/>
        </w:rPr>
        <w:t>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w:t>
      </w:r>
      <w:r>
        <w:rPr>
          <w:rFonts w:ascii="Times New Roman" w:hAnsi="Times New Roman"/>
          <w:sz w:val="21"/>
        </w:rPr>
        <w:t>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w:t>
      </w:r>
      <w:r>
        <w:rPr>
          <w:rFonts w:ascii="Times New Roman" w:hAnsi="Times New Roman"/>
          <w:sz w:val="21"/>
        </w:rPr>
        <w:t>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w:t>
      </w:r>
      <w:r>
        <w:rPr>
          <w:rFonts w:ascii="Times New Roman" w:hAnsi="Times New Roman"/>
          <w:sz w:val="21"/>
        </w:rPr>
        <w:t xml:space="preserve">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w:t>
      </w:r>
      <w:r>
        <w:rPr>
          <w:rFonts w:ascii="Times New Roman" w:hAnsi="Times New Roman"/>
          <w:sz w:val="21"/>
        </w:rPr>
        <w:t>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w:t>
      </w:r>
      <w:r>
        <w:rPr>
          <w:rFonts w:ascii="Times New Roman" w:hAnsi="Times New Roman"/>
          <w:sz w:val="21"/>
        </w:rPr>
        <w:t>,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w:t>
      </w:r>
      <w:r>
        <w:rPr>
          <w:rFonts w:ascii="Times New Roman" w:hAnsi="Times New Roman"/>
          <w:sz w:val="21"/>
        </w:rPr>
        <w:t xml:space="preserve">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w:t>
      </w:r>
      <w:r>
        <w:rPr>
          <w:rFonts w:ascii="Times New Roman" w:hAnsi="Times New Roman"/>
          <w:sz w:val="21"/>
        </w:rPr>
        <w:t>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w:t>
      </w:r>
      <w:r>
        <w:rPr>
          <w:rFonts w:ascii="Times New Roman" w:hAnsi="Times New Roman"/>
          <w:sz w:val="21"/>
        </w:rPr>
        <w:t>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w:t>
      </w:r>
      <w:r>
        <w:rPr>
          <w:rFonts w:ascii="Times New Roman" w:hAnsi="Times New Roman"/>
          <w:sz w:val="21"/>
        </w:rPr>
        <w:t>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w:t>
      </w:r>
      <w:r>
        <w:rPr>
          <w:rFonts w:ascii="Times New Roman" w:hAnsi="Times New Roman"/>
          <w:sz w:val="21"/>
        </w:rPr>
        <w:t>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w:t>
      </w:r>
      <w:r>
        <w:rPr>
          <w:rFonts w:ascii="Times New Roman" w:hAnsi="Times New Roman"/>
          <w:sz w:val="21"/>
        </w:rPr>
        <w:t>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w:t>
      </w:r>
      <w:r>
        <w:rPr>
          <w:rFonts w:ascii="Times New Roman" w:hAnsi="Times New Roman"/>
          <w:sz w:val="21"/>
        </w:rPr>
        <w:t>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w:t>
      </w:r>
      <w:r>
        <w:rPr>
          <w:rFonts w:ascii="Times New Roman" w:hAnsi="Times New Roman"/>
          <w:sz w:val="21"/>
        </w:rPr>
        <w:t>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w:t>
      </w:r>
      <w:r>
        <w:rPr>
          <w:rFonts w:ascii="Times New Roman" w:hAnsi="Times New Roman"/>
          <w:sz w:val="21"/>
        </w:rPr>
        <w:t>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w:t>
      </w:r>
      <w:r>
        <w:rPr>
          <w:rFonts w:ascii="Times New Roman" w:hAnsi="Times New Roman"/>
          <w:sz w:val="21"/>
        </w:rPr>
        <w:t>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w:t>
      </w:r>
      <w:r>
        <w:rPr>
          <w:rFonts w:ascii="Times New Roman" w:hAnsi="Times New Roman"/>
          <w:sz w:val="21"/>
        </w:rPr>
        <w:t>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w:t>
      </w:r>
      <w:r>
        <w:rPr>
          <w:rFonts w:ascii="Times New Roman" w:hAnsi="Times New Roman"/>
          <w:sz w:val="21"/>
        </w:rPr>
        <w:t>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w:t>
      </w:r>
      <w:r>
        <w:rPr>
          <w:rFonts w:ascii="Times New Roman" w:hAnsi="Times New Roman"/>
          <w:sz w:val="21"/>
        </w:rPr>
        <w:t>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w:t>
      </w:r>
      <w:r>
        <w:rPr>
          <w:rFonts w:ascii="Times New Roman" w:hAnsi="Times New Roman"/>
          <w:sz w:val="21"/>
        </w:rPr>
        <w:t>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w:t>
      </w:r>
      <w:r>
        <w:rPr>
          <w:rFonts w:ascii="Times New Roman" w:hAnsi="Times New Roman"/>
          <w:sz w:val="21"/>
        </w:rPr>
        <w:t>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w:t>
      </w:r>
      <w:r>
        <w:rPr>
          <w:rFonts w:ascii="Times New Roman" w:hAnsi="Times New Roman"/>
          <w:sz w:val="21"/>
        </w:rPr>
        <w:t>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w:t>
      </w:r>
      <w:r>
        <w:rPr>
          <w:rFonts w:ascii="Times New Roman" w:hAnsi="Times New Roman"/>
          <w:sz w:val="21"/>
        </w:rPr>
        <w:t>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w:t>
      </w:r>
      <w:r>
        <w:rPr>
          <w:rFonts w:ascii="Times New Roman" w:hAnsi="Times New Roman"/>
          <w:sz w:val="21"/>
        </w:rPr>
        <w:t>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w:t>
      </w:r>
      <w:r>
        <w:rPr>
          <w:rFonts w:ascii="Times New Roman" w:hAnsi="Times New Roman"/>
          <w:sz w:val="21"/>
        </w:rPr>
        <w:t>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w:t>
      </w:r>
      <w:r>
        <w:rPr>
          <w:rFonts w:ascii="Times New Roman" w:hAnsi="Times New Roman"/>
          <w:sz w:val="21"/>
        </w:rPr>
        <w:t>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w:t>
      </w:r>
      <w:r>
        <w:rPr>
          <w:rFonts w:ascii="Times New Roman" w:hAnsi="Times New Roman"/>
          <w:sz w:val="21"/>
        </w:rPr>
        <w:t>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w:t>
      </w:r>
      <w:r>
        <w:rPr>
          <w:rFonts w:ascii="Times New Roman" w:hAnsi="Times New Roman"/>
          <w:sz w:val="21"/>
        </w:rPr>
        <w:t>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w:t>
      </w:r>
      <w:r>
        <w:rPr>
          <w:rFonts w:ascii="Times New Roman" w:hAnsi="Times New Roman"/>
          <w:sz w:val="21"/>
        </w:rPr>
        <w:t xml:space="preserve">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w:t>
      </w:r>
      <w:r>
        <w:rPr>
          <w:rFonts w:ascii="Times New Roman" w:hAnsi="Times New Roman"/>
          <w:sz w:val="21"/>
        </w:rPr>
        <w:t>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w:t>
      </w:r>
      <w:r>
        <w:rPr>
          <w:rFonts w:ascii="Times New Roman" w:hAnsi="Times New Roman"/>
          <w:sz w:val="21"/>
        </w:rPr>
        <w: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t>");</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w:t>
      </w:r>
      <w:r>
        <w:rPr>
          <w:rFonts w:ascii="Times New Roman" w:hAnsi="Times New Roman"/>
          <w:sz w:val="21"/>
        </w:rPr>
        <w:t>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8421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9ECA9" w14:textId="77777777" w:rsidR="00512545" w:rsidRDefault="00512545">
      <w:pPr>
        <w:spacing w:line="240" w:lineRule="auto"/>
      </w:pPr>
      <w:r>
        <w:separator/>
      </w:r>
    </w:p>
  </w:endnote>
  <w:endnote w:type="continuationSeparator" w:id="0">
    <w:p w14:paraId="0243B3A4" w14:textId="77777777" w:rsidR="00512545" w:rsidRDefault="005125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4210D" w14:paraId="24E3D79B" w14:textId="77777777">
      <w:tc>
        <w:tcPr>
          <w:tcW w:w="1542" w:type="pct"/>
        </w:tcPr>
        <w:p w14:paraId="3ACC485F" w14:textId="77777777" w:rsidR="0084210D" w:rsidRDefault="00512545">
          <w:pPr>
            <w:pStyle w:val="a8"/>
          </w:pPr>
          <w:r>
            <w:fldChar w:fldCharType="begin"/>
          </w:r>
          <w:r>
            <w:instrText xml:space="preserve"> DATE \@ "yyyy-MM-dd" </w:instrText>
          </w:r>
          <w:r>
            <w:fldChar w:fldCharType="separate"/>
          </w:r>
          <w:r w:rsidR="00396289">
            <w:rPr>
              <w:noProof/>
            </w:rPr>
            <w:t>2021-12-31</w:t>
          </w:r>
          <w:r>
            <w:fldChar w:fldCharType="end"/>
          </w:r>
        </w:p>
      </w:tc>
      <w:tc>
        <w:tcPr>
          <w:tcW w:w="1853" w:type="pct"/>
        </w:tcPr>
        <w:p w14:paraId="4A01410C" w14:textId="77777777" w:rsidR="0084210D" w:rsidRDefault="00512545">
          <w:pPr>
            <w:pStyle w:val="a8"/>
            <w:ind w:firstLineChars="200" w:firstLine="360"/>
          </w:pPr>
          <w:r>
            <w:rPr>
              <w:rFonts w:hint="eastAsia"/>
            </w:rPr>
            <w:t>HUAWEI Confidential</w:t>
          </w:r>
        </w:p>
      </w:tc>
      <w:tc>
        <w:tcPr>
          <w:tcW w:w="1605" w:type="pct"/>
        </w:tcPr>
        <w:p w14:paraId="2D294FB7" w14:textId="77777777" w:rsidR="0084210D" w:rsidRDefault="0051254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3D30AA8" w14:textId="77777777" w:rsidR="0084210D" w:rsidRDefault="0084210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9C445" w14:textId="77777777" w:rsidR="00512545" w:rsidRDefault="00512545">
      <w:r>
        <w:separator/>
      </w:r>
    </w:p>
  </w:footnote>
  <w:footnote w:type="continuationSeparator" w:id="0">
    <w:p w14:paraId="51D00C48" w14:textId="77777777" w:rsidR="00512545" w:rsidRDefault="00512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4210D" w14:paraId="705BE2EB" w14:textId="77777777">
      <w:trPr>
        <w:cantSplit/>
        <w:trHeight w:hRule="exact" w:val="777"/>
      </w:trPr>
      <w:tc>
        <w:tcPr>
          <w:tcW w:w="492" w:type="pct"/>
          <w:tcBorders>
            <w:bottom w:val="single" w:sz="6" w:space="0" w:color="auto"/>
          </w:tcBorders>
        </w:tcPr>
        <w:p w14:paraId="3C5F6ED5" w14:textId="77777777" w:rsidR="0084210D" w:rsidRDefault="00512545">
          <w:pPr>
            <w:pStyle w:val="a9"/>
          </w:pPr>
          <w:r>
            <w:rPr>
              <w:noProof/>
              <w:snapToGrid/>
            </w:rPr>
            <w:drawing>
              <wp:inline distT="0" distB="0" distL="0" distR="0" wp14:anchorId="54484498" wp14:editId="737C620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42BC6C2" w14:textId="77777777" w:rsidR="0084210D" w:rsidRDefault="0084210D">
          <w:pPr>
            <w:ind w:left="420"/>
          </w:pPr>
        </w:p>
      </w:tc>
      <w:tc>
        <w:tcPr>
          <w:tcW w:w="3283" w:type="pct"/>
          <w:tcBorders>
            <w:bottom w:val="single" w:sz="6" w:space="0" w:color="auto"/>
          </w:tcBorders>
          <w:vAlign w:val="bottom"/>
        </w:tcPr>
        <w:p w14:paraId="0E74D11A" w14:textId="77777777" w:rsidR="0084210D" w:rsidRDefault="00512545">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2869701" w14:textId="77777777" w:rsidR="0084210D" w:rsidRDefault="0084210D">
          <w:pPr>
            <w:pStyle w:val="a9"/>
            <w:ind w:firstLine="33"/>
          </w:pPr>
        </w:p>
      </w:tc>
    </w:tr>
  </w:tbl>
  <w:p w14:paraId="101D3E3F" w14:textId="77777777" w:rsidR="0084210D" w:rsidRDefault="0084210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289"/>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2545"/>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210D"/>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F7D0"/>
  <w15:docId w15:val="{27DA3CB2-E92A-40FC-878E-6A4B5A05B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1865</Words>
  <Characters>10632</Characters>
  <Application>Microsoft Office Word</Application>
  <DocSecurity>0</DocSecurity>
  <Lines>88</Lines>
  <Paragraphs>24</Paragraphs>
  <ScaleCrop>false</ScaleCrop>
  <Company>Huawei Technologies Co.,Ltd.</Company>
  <LinksUpToDate>false</LinksUpToDate>
  <CharactersWithSpaces>12473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(3)IL9XxpCfftrFFN/+HvP7QfLO5gQFEsySRADM2MGzDP5VSJoy9oa7Azr3PT3ZbrrKaJM7VreS
j2AUKFvE7+QUkjJXsmp3S61omTQ/iBeMIPOj5zjxUbTEby/hZUFtwEtsjMNnVaL2HtIMLgRH
+dcvL3zsA3D91cceLbbh4yUrERds0PPmT25Sq4cYHIfAcskfdV5kB+LLwn/RB/pRCDGhx7tB
nfD7X6r2YozYzB6ue5</vt:lpwstr>
  </property>
  <property fmtid="{D5CDD505-2E9C-101B-9397-08002B2CF9AE}" pid="11" name="_2015_ms_pID_7253431">
    <vt:lpwstr>czCBWr1FaERQ7xDNPE4sCh8DznZ+GWStwDTu1uD2/2LcbuzgPnF7P8
qryLM2V5TCwYWZbgkroTPplflT8Bh7fr2vK+ydv83b0ErlJ8By/k3eCvO29/3yovRymS/V5k
l64smzYlYAS5XY66W4fkqAqk35jv6XPFn6ZxlDmsEuDnI37wFQj1LXfW86oKIV7bWkdw0P8y
TuhScsOdASNBUKV+LQWAQzMGDtKE9v7DycUQ</vt:lpwstr>
  </property>
  <property fmtid="{D5CDD505-2E9C-101B-9397-08002B2CF9AE}" pid="12" name="_2015_ms_pID_7253432">
    <vt:lpwstr>WeewS3S1kEO+SjTn6y5HtZeY5UKpqvl1D57l
8+f5y1pDsJkneM6H/jc3ozfTkcCyFK+XJL+JhKWSLfKjqw2cVoA=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