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47CA9" w14:textId="77777777" w:rsidR="00756B37" w:rsidRDefault="00D33676">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E9F3290" w14:textId="77777777" w:rsidR="00756B37" w:rsidRDefault="00756B37">
      <w:pPr>
        <w:spacing w:line="420" w:lineRule="exact"/>
        <w:jc w:val="center"/>
        <w:rPr>
          <w:rFonts w:ascii="Arial" w:hAnsi="Arial" w:cs="Arial"/>
          <w:b/>
          <w:snapToGrid/>
          <w:sz w:val="32"/>
          <w:szCs w:val="32"/>
        </w:rPr>
      </w:pPr>
    </w:p>
    <w:p w14:paraId="4C63AFFA" w14:textId="77777777" w:rsidR="00756B37" w:rsidRDefault="00D33676">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62F8B7" w14:textId="77777777" w:rsidR="00756B37" w:rsidRDefault="00756B37">
      <w:pPr>
        <w:spacing w:line="420" w:lineRule="exact"/>
        <w:jc w:val="both"/>
        <w:rPr>
          <w:rFonts w:ascii="Arial" w:hAnsi="Arial" w:cs="Arial"/>
          <w:snapToGrid/>
        </w:rPr>
      </w:pPr>
    </w:p>
    <w:p w14:paraId="1AEC57BA" w14:textId="77777777" w:rsidR="00756B37" w:rsidRDefault="00D33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7EE4CD7" w14:textId="77777777" w:rsidR="00756B37" w:rsidRDefault="00D33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06BEE2" w14:textId="77777777" w:rsidR="00756B37" w:rsidRDefault="00756B37">
      <w:pPr>
        <w:spacing w:line="420" w:lineRule="exact"/>
        <w:jc w:val="both"/>
        <w:rPr>
          <w:rFonts w:ascii="Arial" w:hAnsi="Arial" w:cs="Arial"/>
          <w:i/>
          <w:snapToGrid/>
          <w:color w:val="0099FF"/>
          <w:sz w:val="18"/>
          <w:szCs w:val="18"/>
        </w:rPr>
      </w:pPr>
    </w:p>
    <w:p w14:paraId="79D5916E" w14:textId="77777777" w:rsidR="00756B37" w:rsidRDefault="00D33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39250C" w14:textId="77777777" w:rsidR="00756B37" w:rsidRDefault="00756B37">
      <w:pPr>
        <w:pStyle w:val="aa"/>
        <w:spacing w:before="0" w:after="0" w:line="240" w:lineRule="auto"/>
        <w:jc w:val="left"/>
        <w:rPr>
          <w:rFonts w:ascii="Arial" w:hAnsi="Arial" w:cs="Arial"/>
          <w:bCs w:val="0"/>
          <w:sz w:val="21"/>
          <w:szCs w:val="21"/>
        </w:rPr>
      </w:pPr>
    </w:p>
    <w:p w14:paraId="584EE90B" w14:textId="77777777" w:rsidR="00756B37" w:rsidRDefault="00D336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artemis</w:t>
      </w:r>
      <w:proofErr w:type="spellEnd"/>
      <w:r>
        <w:rPr>
          <w:rFonts w:ascii="微软雅黑" w:hAnsi="微软雅黑"/>
          <w:b w:val="0"/>
          <w:sz w:val="21"/>
        </w:rPr>
        <w:t xml:space="preserve"> 1.4.0</w:t>
      </w:r>
    </w:p>
    <w:p w14:paraId="664F20DD" w14:textId="77777777" w:rsidR="00756B37" w:rsidRDefault="00D33676">
      <w:pPr>
        <w:rPr>
          <w:rFonts w:ascii="Arial" w:hAnsi="Arial" w:cs="Arial"/>
          <w:b/>
        </w:rPr>
      </w:pPr>
      <w:r>
        <w:rPr>
          <w:rFonts w:ascii="Arial" w:hAnsi="Arial" w:cs="Arial"/>
          <w:b/>
        </w:rPr>
        <w:t xml:space="preserve">Copyright notice: </w:t>
      </w:r>
    </w:p>
    <w:p w14:paraId="04AC9E46" w14:textId="06592CA5" w:rsidR="00756B37" w:rsidRDefault="00D33676">
      <w:pPr>
        <w:pStyle w:val="Default"/>
        <w:rPr>
          <w:rFonts w:ascii="宋体" w:hAnsi="宋体" w:cs="宋体"/>
          <w:sz w:val="22"/>
          <w:szCs w:val="22"/>
        </w:rPr>
      </w:pPr>
      <w:r>
        <w:rPr>
          <w:rFonts w:ascii="宋体" w:hAnsi="宋体"/>
          <w:sz w:val="22"/>
        </w:rPr>
        <w:t>Copyright 2005-2014 Red Hat, Inc.</w:t>
      </w:r>
      <w:r>
        <w:rPr>
          <w:rFonts w:ascii="宋体" w:hAnsi="宋体"/>
          <w:sz w:val="22"/>
        </w:rPr>
        <w:br/>
        <w:t xml:space="preserve">Copyright </w:t>
      </w:r>
      <w:r>
        <w:rPr>
          <w:rFonts w:ascii="宋体" w:hAnsi="宋体"/>
          <w:sz w:val="22"/>
        </w:rPr>
        <w:t>2014-2016</w:t>
      </w:r>
      <w:r>
        <w:rPr>
          <w:rFonts w:ascii="宋体" w:hAnsi="宋体"/>
          <w:sz w:val="22"/>
        </w:rPr>
        <w:t xml:space="preserve"> The Apache Software Foundation</w:t>
      </w:r>
      <w:r>
        <w:rPr>
          <w:rFonts w:ascii="宋体" w:hAnsi="宋体"/>
          <w:sz w:val="22"/>
        </w:rPr>
        <w:br/>
        <w:t>Copyright (c) 2002 JSON.org</w:t>
      </w:r>
      <w:r>
        <w:rPr>
          <w:rFonts w:ascii="宋体" w:hAnsi="宋体"/>
          <w:sz w:val="22"/>
        </w:rPr>
        <w:br/>
        <w:t>Copyright (c) 2004-2013 QOS.ch All rights reserved.</w:t>
      </w:r>
      <w:r>
        <w:rPr>
          <w:rFonts w:ascii="宋体" w:hAnsi="宋体"/>
          <w:sz w:val="22"/>
        </w:rPr>
        <w:br/>
        <w:t>Copyright 2005-2006 The Apache Software Foundation</w:t>
      </w:r>
      <w:r>
        <w:rPr>
          <w:rFonts w:ascii="宋体" w:hAnsi="宋体"/>
          <w:sz w:val="22"/>
        </w:rPr>
        <w:br/>
      </w:r>
    </w:p>
    <w:p w14:paraId="6D408AB1" w14:textId="77777777" w:rsidR="00756B37" w:rsidRDefault="00D33676">
      <w:pPr>
        <w:pStyle w:val="Default"/>
        <w:rPr>
          <w:rFonts w:ascii="宋体" w:hAnsi="宋体" w:cs="宋体"/>
          <w:sz w:val="22"/>
          <w:szCs w:val="22"/>
        </w:rPr>
      </w:pPr>
      <w:r>
        <w:rPr>
          <w:b/>
        </w:rPr>
        <w:t xml:space="preserve">License: </w:t>
      </w:r>
      <w:r>
        <w:rPr>
          <w:sz w:val="21"/>
        </w:rPr>
        <w:t>ASL 2.0</w:t>
      </w:r>
    </w:p>
    <w:p w14:paraId="60158908" w14:textId="77777777" w:rsidR="00756B37" w:rsidRDefault="00D33676">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w:t>
      </w:r>
      <w:r>
        <w:rPr>
          <w:rFonts w:ascii="Times New Roman" w:hAnsi="Times New Roman"/>
          <w:sz w:val="21"/>
        </w:rPr>
        <w:t>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w:t>
      </w:r>
      <w:r>
        <w:rPr>
          <w:rFonts w:ascii="Times New Roman" w:hAnsi="Times New Roman"/>
          <w:sz w:val="21"/>
        </w:rPr>
        <w:t>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w:t>
      </w:r>
      <w:r>
        <w:rPr>
          <w:rFonts w:ascii="Times New Roman" w:hAnsi="Times New Roman"/>
          <w:sz w:val="21"/>
        </w:rPr>
        <w:t>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w:t>
      </w:r>
      <w:r>
        <w:rPr>
          <w:rFonts w:ascii="Times New Roman" w:hAnsi="Times New Roman"/>
          <w:sz w:val="21"/>
        </w:rPr>
        <w:t>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w:t>
      </w:r>
      <w:r>
        <w:rPr>
          <w:rFonts w:ascii="Times New Roman" w:hAnsi="Times New Roman"/>
          <w:sz w:val="21"/>
        </w:rPr>
        <w:t>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w:t>
      </w:r>
      <w:r>
        <w:rPr>
          <w:rFonts w:ascii="Times New Roman" w:hAnsi="Times New Roman"/>
          <w:sz w:val="21"/>
        </w:rPr>
        <w:t xml:space="preserve">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t>
      </w:r>
      <w:r>
        <w:rPr>
          <w:rFonts w:ascii="Times New Roman" w:hAnsi="Times New Roman"/>
          <w:sz w:val="21"/>
        </w:rPr>
        <w:t>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w:t>
      </w:r>
      <w:r>
        <w:rPr>
          <w:rFonts w:ascii="Times New Roman" w:hAnsi="Times New Roman"/>
          <w:sz w:val="21"/>
        </w:rPr>
        <w:t>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w:t>
      </w:r>
      <w:r>
        <w:rPr>
          <w:rFonts w:ascii="Times New Roman" w:hAnsi="Times New Roman"/>
          <w:sz w:val="21"/>
        </w:rPr>
        <w:t>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w:t>
      </w:r>
      <w:r>
        <w:rPr>
          <w:rFonts w:ascii="Times New Roman" w:hAnsi="Times New Roman"/>
          <w:sz w:val="21"/>
        </w:rPr>
        <w:t>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w:t>
      </w:r>
      <w:r>
        <w:rPr>
          <w:rFonts w:ascii="Times New Roman" w:hAnsi="Times New Roman"/>
          <w:sz w:val="21"/>
        </w:rPr>
        <w:t>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w:t>
      </w:r>
      <w:r>
        <w:rPr>
          <w:rFonts w:ascii="Times New Roman" w:hAnsi="Times New Roman"/>
          <w:sz w:val="21"/>
        </w:rPr>
        <w:t>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w:t>
      </w:r>
      <w:r>
        <w:rPr>
          <w:rFonts w:ascii="Times New Roman" w:hAnsi="Times New Roman"/>
          <w:sz w:val="21"/>
        </w:rPr>
        <w:t>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w:t>
      </w:r>
      <w:r>
        <w:rPr>
          <w:rFonts w:ascii="Times New Roman" w:hAnsi="Times New Roman"/>
          <w:sz w:val="21"/>
        </w:rPr>
        <w:t>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w:t>
      </w:r>
      <w:r>
        <w:rPr>
          <w:rFonts w:ascii="Times New Roman" w:hAnsi="Times New Roman"/>
          <w:sz w:val="21"/>
        </w:rPr>
        <w:t>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w:t>
      </w:r>
      <w:r>
        <w:rPr>
          <w:rFonts w:ascii="Times New Roman" w:hAnsi="Times New Roman"/>
          <w:sz w:val="21"/>
        </w:rPr>
        <w:t>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w:t>
      </w:r>
      <w:r>
        <w:rPr>
          <w:rFonts w:ascii="Times New Roman" w:hAnsi="Times New Roman"/>
          <w:sz w:val="21"/>
        </w:rPr>
        <w: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w:t>
      </w:r>
      <w:r>
        <w:rPr>
          <w:rFonts w:ascii="Times New Roman" w:hAnsi="Times New Roman"/>
          <w:sz w:val="21"/>
        </w:rPr>
        <w:t xml:space="preserve">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w:t>
      </w:r>
      <w:r>
        <w:rPr>
          <w:rFonts w:ascii="Times New Roman" w:hAnsi="Times New Roman"/>
          <w:sz w:val="21"/>
        </w:rPr>
        <w:t>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w:t>
      </w:r>
      <w:r>
        <w:rPr>
          <w:rFonts w:ascii="Times New Roman" w:hAnsi="Times New Roman"/>
          <w:sz w:val="21"/>
        </w:rPr>
        <w:t>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w:t>
      </w:r>
      <w:r>
        <w:rPr>
          <w:rFonts w:ascii="Times New Roman" w:hAnsi="Times New Roman"/>
          <w:sz w:val="21"/>
        </w:rPr>
        <w:t>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w:t>
      </w:r>
      <w:r>
        <w:rPr>
          <w:rFonts w:ascii="Times New Roman" w:hAnsi="Times New Roman"/>
          <w:sz w:val="21"/>
        </w:rPr>
        <w:t>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w:t>
      </w:r>
      <w:r>
        <w:rPr>
          <w:rFonts w:ascii="Times New Roman" w:hAnsi="Times New Roman"/>
          <w:sz w:val="21"/>
        </w:rPr>
        <w: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w:t>
      </w:r>
      <w:r>
        <w:rPr>
          <w:rFonts w:ascii="Times New Roman" w:hAnsi="Times New Roman"/>
          <w:sz w:val="21"/>
        </w:rPr>
        <w:t>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w:t>
      </w:r>
      <w:r>
        <w:rPr>
          <w:rFonts w:ascii="Times New Roman" w:hAnsi="Times New Roman"/>
          <w:sz w:val="21"/>
        </w:rPr>
        <w:t xml:space="preserve">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w:t>
      </w:r>
      <w:r>
        <w:rPr>
          <w:rFonts w:ascii="Times New Roman" w:hAnsi="Times New Roman"/>
          <w:sz w:val="21"/>
        </w:rPr>
        <w:t>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t>,</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w:t>
      </w:r>
      <w:r>
        <w:rPr>
          <w:rFonts w:ascii="Times New Roman" w:hAnsi="Times New Roman"/>
          <w:sz w:val="21"/>
        </w:rPr>
        <w:t>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w:t>
      </w:r>
      <w:r>
        <w:rPr>
          <w:rFonts w:ascii="Times New Roman" w:hAnsi="Times New Roman"/>
          <w:sz w:val="21"/>
        </w:rPr>
        <w:t xml:space="preserve">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w:t>
      </w:r>
      <w:r>
        <w:rPr>
          <w:rFonts w:ascii="Times New Roman" w:hAnsi="Times New Roman"/>
          <w:sz w:val="21"/>
        </w:rPr>
        <w:t>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w:t>
      </w:r>
      <w:r>
        <w:rPr>
          <w:rFonts w:ascii="Times New Roman" w:hAnsi="Times New Roman"/>
          <w:sz w:val="21"/>
        </w:rPr>
        <w:t>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w:t>
      </w:r>
      <w:r>
        <w:rPr>
          <w:rFonts w:ascii="Times New Roman" w:hAnsi="Times New Roman"/>
          <w:sz w:val="21"/>
        </w:rPr>
        <w:t>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t>
      </w:r>
      <w:r>
        <w:rPr>
          <w:rFonts w:ascii="Times New Roman" w:hAnsi="Times New Roman"/>
          <w:sz w:val="21"/>
        </w:rPr>
        <w:t>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w:t>
      </w:r>
      <w:r>
        <w:rPr>
          <w:rFonts w:ascii="Times New Roman" w:hAnsi="Times New Roman"/>
          <w:sz w:val="21"/>
        </w:rPr>
        <w:t>imitations under the License.</w:t>
      </w:r>
    </w:p>
    <w:sectPr w:rsidR="00756B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6744E" w14:textId="77777777" w:rsidR="00D33676" w:rsidRDefault="00D33676">
      <w:pPr>
        <w:spacing w:line="240" w:lineRule="auto"/>
      </w:pPr>
      <w:r>
        <w:separator/>
      </w:r>
    </w:p>
  </w:endnote>
  <w:endnote w:type="continuationSeparator" w:id="0">
    <w:p w14:paraId="1D88944E" w14:textId="77777777" w:rsidR="00D33676" w:rsidRDefault="00D33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56B37" w14:paraId="72A501A2" w14:textId="77777777">
      <w:tc>
        <w:tcPr>
          <w:tcW w:w="1542" w:type="pct"/>
        </w:tcPr>
        <w:p w14:paraId="3C080A7F" w14:textId="77777777" w:rsidR="00756B37" w:rsidRDefault="00D33676">
          <w:pPr>
            <w:pStyle w:val="a8"/>
          </w:pPr>
          <w:r>
            <w:fldChar w:fldCharType="begin"/>
          </w:r>
          <w:r>
            <w:instrText xml:space="preserve"> DATE \@ "yyyy-MM-dd" </w:instrText>
          </w:r>
          <w:r>
            <w:fldChar w:fldCharType="separate"/>
          </w:r>
          <w:r w:rsidR="002023E8">
            <w:rPr>
              <w:noProof/>
            </w:rPr>
            <w:t>2021-12-31</w:t>
          </w:r>
          <w:r>
            <w:fldChar w:fldCharType="end"/>
          </w:r>
        </w:p>
      </w:tc>
      <w:tc>
        <w:tcPr>
          <w:tcW w:w="1853" w:type="pct"/>
        </w:tcPr>
        <w:p w14:paraId="1B8789D3" w14:textId="77777777" w:rsidR="00756B37" w:rsidRDefault="00D33676">
          <w:pPr>
            <w:pStyle w:val="a8"/>
            <w:ind w:firstLineChars="200" w:firstLine="360"/>
          </w:pPr>
          <w:r>
            <w:rPr>
              <w:rFonts w:hint="eastAsia"/>
            </w:rPr>
            <w:t>HUAWEI Confidential</w:t>
          </w:r>
        </w:p>
      </w:tc>
      <w:tc>
        <w:tcPr>
          <w:tcW w:w="1605" w:type="pct"/>
        </w:tcPr>
        <w:p w14:paraId="39BF1568" w14:textId="77777777" w:rsidR="00756B37" w:rsidRDefault="00D336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F3C8F4D" w14:textId="77777777" w:rsidR="00756B37" w:rsidRDefault="00756B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9962CB" w14:textId="77777777" w:rsidR="00D33676" w:rsidRDefault="00D33676">
      <w:r>
        <w:separator/>
      </w:r>
    </w:p>
  </w:footnote>
  <w:footnote w:type="continuationSeparator" w:id="0">
    <w:p w14:paraId="3E7925DB" w14:textId="77777777" w:rsidR="00D33676" w:rsidRDefault="00D3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56B37" w14:paraId="44322C9F" w14:textId="77777777">
      <w:trPr>
        <w:cantSplit/>
        <w:trHeight w:hRule="exact" w:val="777"/>
      </w:trPr>
      <w:tc>
        <w:tcPr>
          <w:tcW w:w="492" w:type="pct"/>
          <w:tcBorders>
            <w:bottom w:val="single" w:sz="6" w:space="0" w:color="auto"/>
          </w:tcBorders>
        </w:tcPr>
        <w:p w14:paraId="0FCAA1CB" w14:textId="77777777" w:rsidR="00756B37" w:rsidRDefault="00D33676">
          <w:pPr>
            <w:pStyle w:val="a9"/>
          </w:pPr>
          <w:r>
            <w:rPr>
              <w:noProof/>
              <w:snapToGrid/>
            </w:rPr>
            <w:drawing>
              <wp:inline distT="0" distB="0" distL="0" distR="0" wp14:anchorId="1D0B6B7E" wp14:editId="5A27775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BADA0A4" w14:textId="77777777" w:rsidR="00756B37" w:rsidRDefault="00756B37">
          <w:pPr>
            <w:ind w:left="420"/>
          </w:pPr>
        </w:p>
      </w:tc>
      <w:tc>
        <w:tcPr>
          <w:tcW w:w="3283" w:type="pct"/>
          <w:tcBorders>
            <w:bottom w:val="single" w:sz="6" w:space="0" w:color="auto"/>
          </w:tcBorders>
          <w:vAlign w:val="bottom"/>
        </w:tcPr>
        <w:p w14:paraId="7EF8A0BF" w14:textId="77777777" w:rsidR="00756B37" w:rsidRDefault="00D33676">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33BB241" w14:textId="77777777" w:rsidR="00756B37" w:rsidRDefault="00756B37">
          <w:pPr>
            <w:pStyle w:val="a9"/>
            <w:ind w:firstLine="33"/>
          </w:pPr>
        </w:p>
      </w:tc>
    </w:tr>
  </w:tbl>
  <w:p w14:paraId="53E6B4C4" w14:textId="77777777" w:rsidR="00756B37" w:rsidRDefault="00756B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3E8"/>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B37"/>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676"/>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08A4"/>
  <w15:docId w15:val="{9CCC58BA-F9FC-41B4-A2ED-3CBF6018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1878</Words>
  <Characters>10709</Characters>
  <Application>Microsoft Office Word</Application>
  <DocSecurity>0</DocSecurity>
  <Lines>89</Lines>
  <Paragraphs>25</Paragraphs>
  <ScaleCrop>false</ScaleCrop>
  <Company>Huawei Technologies Co.,Ltd.</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(3)4xtfhwEYN3ScGt+IXwaQRCyTty07803EIMnkkNJ/6agSwCMnOsRlSXdXcdsmur5Zb75VSWEg
yMlu3EuYz1fGZAQdyVokXoNQS3XFVf0Oxu8xMdJdpgF5ugWa9E2VH7WDnR8um+TwX7K7/3a6
gvNF8yCuii3VZtIgb6MCKVn8p/S4S0QpxRE3SOcoNMTjDeNwvseHc51ciKfegAkXHkc1DyM8
Rs4U4GOt6x6daW74Ol</vt:lpwstr>
  </property>
  <property fmtid="{D5CDD505-2E9C-101B-9397-08002B2CF9AE}" pid="11" name="_2015_ms_pID_7253431">
    <vt:lpwstr>NgZTczUhm79HknpYzusBjnmiVUJJzFzm73bhRTmrHEuH27sxHkvJsv
e3RRkF6DOe7fXPmsyKszu5C3tDkwalJVZI+p4z+FmAtb7V0sOwLMkMvdODMA3mqeF6WvjiHg
szE86Ub9kI6OxIL4u2/AZrvY2dHozfKzE2eNw44TAo/OQFMilKEOS0vd/jRV7sK+IaUdSIE7
UW0S1PQFagulK8GCB2JeZhtHlyOcQc3OST9O</vt:lpwstr>
  </property>
  <property fmtid="{D5CDD505-2E9C-101B-9397-08002B2CF9AE}" pid="12" name="_2015_ms_pID_7253432">
    <vt:lpwstr>Qjk3p3VgrQqunmI+CIev3v+/IUKKQzSTS6Td
vZdixebxXtXiHgOlCgtAumq2UPTjQC3s15Mxnt7N0KVhYC0ie/U=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