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jsonrpc-glib</w:t>
      </w:r>
      <w:r>
        <w:rPr>
          <w:rStyle w:val="a0"/>
          <w:rFonts w:ascii="微软雅黑" w:hAnsi="微软雅黑"/>
          <w:b w:val="0"/>
          <w:sz w:val="21"/>
        </w:rPr>
        <w:t xml:space="preserve"> </w:t>
      </w:r>
      <w:r>
        <w:rPr>
          <w:rStyle w:val="a0"/>
          <w:rFonts w:ascii="微软雅黑" w:hAnsi="微软雅黑"/>
          <w:b w:val="0"/>
          <w:sz w:val="21"/>
        </w:rPr>
        <w:t>3.38.0</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LGPLv2+</w:t>
      </w:r>
      <w:r>
        <w:rPr>
          <w:rStyle w:val="a0"/>
          <w:sz w:val="21"/>
        </w:rPr>
        <w:t xml:space="preserve"> License</w:t>
      </w:r>
    </w:p>
    <w:p>
      <w:pPr/>
      <w:r>
        <w:rPr>
          <w:rStyle w:val="a0"/>
          <w:rFonts w:ascii="Times New Roman" w:hAnsi="Times New Roman"/>
          <w:sz w:val="21"/>
        </w:rPr>
        <w:t>GNU LIBRARY GENERAL PUBLIC LICENSE</w:t>
      </w:r>
    </w:p>
    <w:p>
      <w:pPr/>
    </w:p>
    <w:p>
      <w:pPr/>
      <w:r>
        <w:rPr>
          <w:rStyle w:val="a0"/>
          <w:rFonts w:ascii="Times New Roman" w:hAnsi="Times New Roman"/>
          <w:sz w:val="21"/>
        </w:rPr>
        <w:t>Version 2, June 1991</w:t>
      </w:r>
    </w:p>
    <w:p>
      <w:pPr/>
    </w:p>
    <w:p>
      <w:pPr/>
      <w:r>
        <w:rPr>
          <w:rStyle w:val="a0"/>
          <w:rFonts w:ascii="Times New Roman" w:hAnsi="Times New Roman"/>
          <w:sz w:val="21"/>
        </w:rPr>
        <w:t>Copyright (C) 1991 Free Software Foundation, Inc.</w:t>
      </w:r>
    </w:p>
    <w:p>
      <w:pPr/>
      <w:r>
        <w:rPr>
          <w:rStyle w:val="a0"/>
          <w:rFonts w:ascii="Times New Roman" w:hAnsi="Times New Roman"/>
          <w:sz w:val="21"/>
        </w:rPr>
        <w:t>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library GPL. It is numbered 2 because it goes with version 2 of the ordinary GPL.]</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p>
    <w:p>
      <w:pPr/>
    </w:p>
    <w:p>
      <w:pPr/>
      <w:r>
        <w:rPr>
          <w:rStyle w:val="a0"/>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Times New Roman" w:hAnsi="Times New Roman"/>
          <w:sz w:val="21"/>
        </w:rPr>
        <w:t xml:space="preserve">The reason we have a separate public license for some libraries is that they blur the distinction we usually make </w:t>
      </w:r>
      <w:r>
        <w:rPr>
          <w:rStyle w:val="a0"/>
          <w:rFonts w:ascii="Times New Roman" w:hAnsi="Times New Roman"/>
          <w:sz w:val="21"/>
        </w:rPr>
        <w:t>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Times New Roman" w:hAnsi="Times New Roman"/>
          <w:sz w:val="21"/>
        </w:rPr>
        <w:t>Note that it is possible for a library to be covered by the ordinary General Public License rather than by this special one.</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c) If distribution of the work is made by offering access to copy from a designated place, offer equivalent access to copy the above specified materials from the same place.</w:t>
      </w:r>
    </w:p>
    <w:p>
      <w:pPr/>
      <w:r>
        <w:rPr>
          <w:rStyle w:val="a0"/>
          <w:rFonts w:ascii="Times New Roman" w:hAnsi="Times New Roman"/>
          <w:sz w:val="21"/>
        </w:rPr>
        <w:t>d)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 Inc., hereby disclaims all copyright interest in</w:t>
      </w:r>
    </w:p>
    <w:p>
      <w:pPr/>
      <w:r>
        <w:rPr>
          <w:rStyle w:val="a0"/>
          <w:rFonts w:ascii="Times New Roman" w:hAnsi="Times New Roman"/>
          <w:sz w:val="21"/>
        </w:rPr>
        <w:t>the library `Frob' (a library for tweaking knobs) written</w:t>
      </w:r>
    </w:p>
    <w:p>
      <w:pPr/>
      <w:r>
        <w:rPr>
          <w:rStyle w:val="a0"/>
          <w:rFonts w:ascii="Times New Roman" w:hAnsi="Times New Roman"/>
          <w:sz w:val="21"/>
        </w:rPr>
        <w:t>by James Random Hacker.</w:t>
      </w:r>
    </w:p>
    <w:p>
      <w:pPr/>
    </w:p>
    <w:p>
      <w:pPr/>
      <w:r>
        <w:rPr>
          <w:rStyle w:val="a0"/>
          <w:rFonts w:ascii="Times New Roman" w:hAnsi="Times New Roman"/>
          <w:sz w:val="21"/>
        </w:rPr>
        <w:t>signature of Ty Coon, 1 April 1990</w:t>
      </w:r>
    </w:p>
    <w:p>
      <w:pPr/>
      <w:r>
        <w:rPr>
          <w:rStyle w:val="a0"/>
          <w:rFonts w:ascii="Times New Roman" w:hAnsi="Times New Roman"/>
          <w:sz w:val="21"/>
        </w:rPr>
        <w:t>Ty Coon, President of Vice</w:t>
      </w:r>
    </w:p>
    <w:p>
      <w:pPr/>
    </w:p>
    <w:p>
      <w:pPr/>
      <w:r>
        <w:rPr>
          <w:rStyle w:val="a0"/>
          <w:rFonts w:ascii="Times New Roman" w:hAnsi="Times New Roman"/>
          <w:sz w:val="21"/>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