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felix-osgi-compendium 1.4.0</w:t>
      </w:r>
    </w:p>
    <w:p>
      <w:pPr/>
      <w:r>
        <w:rPr>
          <w:rStyle w:val="a0"/>
          <w:rFonts w:ascii="Arial" w:hAnsi="Arial"/>
          <w:b/>
        </w:rPr>
        <w:t xml:space="preserve">Copyright notice: </w:t>
      </w:r>
    </w:p>
    <w:p>
      <w:pPr/>
      <w:r>
        <w:rPr>
          <w:rStyle w:val="a0"/>
          <w:rFonts w:ascii="宋体" w:hAnsi="宋体"/>
          <w:sz w:val="22"/>
        </w:rPr>
        <w:t xml:space="preserve">Copyright (c) OSGi Alliance (2005, 2008). </w:t>
      </w:r>
      <w:r>
        <w:rPr>
          <w:rStyle w:val="a0"/>
          <w:rFonts w:ascii="宋体" w:hAnsi="宋体"/>
          <w:sz w:val="22"/>
        </w:rPr>
        <w:t>All Rights Reserved.</w:t>
      </w:r>
      <w:r>
        <w:rPr>
          <w:rStyle w:val="a0"/>
          <w:rFonts w:ascii="宋体" w:hAnsi="宋体"/>
          <w:sz w:val="22"/>
        </w:rPr>
        <w:br/>
        <w:t>Copyright (c) OSGi Alliance (2004, 2008). All Rights Reserved.</w:t>
      </w:r>
      <w:r>
        <w:rPr>
          <w:rStyle w:val="a0"/>
          <w:rFonts w:ascii="宋体" w:hAnsi="宋体"/>
          <w:sz w:val="22"/>
        </w:rPr>
        <w:br/>
        <w:t>Copyright (c) OSGi Alliance (2005, 2009). All Rights Reserved.</w:t>
      </w:r>
      <w:r>
        <w:rPr>
          <w:rStyle w:val="a0"/>
          <w:rFonts w:ascii="宋体" w:hAnsi="宋体"/>
          <w:sz w:val="22"/>
        </w:rPr>
        <w:br/>
        <w:t>Copyright (c) OSGi Alliance (2000, 2008). A</w:t>
      </w:r>
      <w:r>
        <w:rPr>
          <w:rStyle w:val="a0"/>
          <w:rFonts w:ascii="宋体" w:hAnsi="宋体"/>
          <w:sz w:val="22"/>
        </w:rPr>
        <w:t>ll Rights Reserved.</w:t>
      </w:r>
      <w:r>
        <w:rPr>
          <w:rStyle w:val="a0"/>
          <w:rFonts w:ascii="宋体" w:hAnsi="宋体"/>
          <w:sz w:val="22"/>
        </w:rPr>
        <w:br/>
        <w:t>Copyright (c) OSGi Alliance (2001, 2009). All Rights Reserved.</w:t>
      </w:r>
      <w:r>
        <w:rPr>
          <w:rStyle w:val="a0"/>
          <w:rFonts w:ascii="宋体" w:hAnsi="宋体"/>
          <w:sz w:val="22"/>
        </w:rPr>
        <w:br/>
        <w:t>Copyright (c) OSGi Alliance (2000, 2009). All Rights Reserved.</w:t>
      </w:r>
      <w:r>
        <w:rPr>
          <w:rStyle w:val="a0"/>
          <w:rFonts w:ascii="宋体" w:hAnsi="宋体"/>
          <w:sz w:val="22"/>
        </w:rPr>
        <w:br/>
        <w:t>Copyright (c) OSGi Alliance (20</w:t>
      </w:r>
      <w:r>
        <w:rPr>
          <w:rStyle w:val="a0"/>
          <w:rFonts w:ascii="宋体" w:hAnsi="宋体"/>
          <w:sz w:val="22"/>
        </w:rPr>
        <w:t>01, 2008). All Rights Reserved.</w:t>
      </w:r>
      <w:r>
        <w:rPr>
          <w:rStyle w:val="a0"/>
          <w:rFonts w:ascii="宋体" w:hAnsi="宋体"/>
          <w:sz w:val="22"/>
        </w:rPr>
        <w:br/>
        <w:t>Copyr</w:t>
      </w:r>
      <w:r>
        <w:rPr>
          <w:rStyle w:val="a0"/>
          <w:rFonts w:ascii="宋体" w:hAnsi="宋体"/>
          <w:sz w:val="22"/>
        </w:rPr>
        <w:t>ight (c) OSGi Alliance (2002, 2008). All Rights Reserved.</w:t>
      </w:r>
      <w:r>
        <w:rPr>
          <w:rStyle w:val="a0"/>
          <w:rFonts w:ascii="宋体" w:hAnsi="宋体"/>
          <w:sz w:val="22"/>
        </w:rPr>
        <w:br/>
        <w:t>Copyright (c) OSGi Alliance (20</w:t>
      </w:r>
      <w:r>
        <w:rPr>
          <w:rStyle w:val="a0"/>
          <w:rFonts w:ascii="宋体" w:hAnsi="宋体"/>
          <w:sz w:val="22"/>
        </w:rPr>
        <w:t>02, 2009). All Rights Reserved.</w:t>
      </w:r>
      <w:r>
        <w:rPr>
          <w:rStyle w:val="a0"/>
          <w:rFonts w:ascii="宋体" w:hAnsi="宋体"/>
          <w:sz w:val="22"/>
        </w:rPr>
        <w:br/>
        <w:t xml:space="preserve">Copyright (c) OSGi Alliance (2007, </w:t>
      </w:r>
      <w:r>
        <w:rPr>
          <w:rStyle w:val="a0"/>
          <w:rFonts w:ascii="宋体" w:hAnsi="宋体"/>
          <w:sz w:val="22"/>
        </w:rPr>
        <w:t>2009). All Rights Reserved.</w:t>
      </w:r>
      <w:r>
        <w:rPr>
          <w:rStyle w:val="a0"/>
          <w:rFonts w:ascii="宋体" w:hAnsi="宋体"/>
          <w:sz w:val="22"/>
        </w:rPr>
        <w:br/>
        <w:t>Copyright (c) OSGi Alliance (2007, 2008). All Rights Reserved.</w:t>
      </w:r>
      <w:r>
        <w:rPr>
          <w:rStyle w:val="a0"/>
          <w:rFonts w:ascii="宋体" w:hAnsi="宋体"/>
          <w:sz w:val="22"/>
        </w:rPr>
        <w:br/>
        <w:t>Copyright (c) OSGi Alliance (2004, 2009). All Rights Reserved.</w:t>
      </w:r>
      <w:r>
        <w:rPr>
          <w:rStyle w:val="a0"/>
          <w:rFonts w:ascii="宋体" w:hAnsi="宋体"/>
          <w:sz w:val="22"/>
        </w:rPr>
        <w:br/>
        <w:t>Copyright (c) OSGi Alliance (2009). All Rights Reserved.</w:t>
      </w:r>
      <w:r>
        <w:rPr>
          <w:rStyle w:val="a0"/>
          <w:rFonts w:ascii="宋体" w:hAnsi="宋体"/>
          <w:sz w:val="22"/>
        </w:rPr>
        <w:br/>
        <w:t>Copyright (c) OSGi Alliance (2008, 2009). All</w:t>
      </w:r>
      <w:r>
        <w:rPr>
          <w:rStyle w:val="a0"/>
          <w:rFonts w:ascii="宋体" w:hAnsi="宋体"/>
          <w:sz w:val="22"/>
        </w:rPr>
        <w:t xml:space="preserve"> Rights Reserved.</w:t>
      </w:r>
      <w:r>
        <w:rPr>
          <w:rStyle w:val="a0"/>
          <w:rFonts w:ascii="宋体" w:hAnsi="宋体"/>
          <w:sz w:val="22"/>
        </w:rPr>
        <w:br/>
        <w:t>Copyright (c) OSGi Alliance (2006, 2008). All Rights Reserved.</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w:t>
      </w:r>
      <w:r>
        <w:rPr>
          <w:rStyle w:val="a0"/>
          <w:rFonts w:ascii="Times New Roman" w:hAnsi="Times New Roman"/>
          <w:sz w:val="21"/>
        </w:rPr>
        <w:t>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w:t>
      </w:r>
      <w:r>
        <w:rPr>
          <w:rStyle w:val="a0"/>
          <w:rFonts w:ascii="Times New Roman" w:hAnsi="Times New Roman"/>
          <w:sz w:val="21"/>
        </w:rPr>
        <w:t>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w:t>
      </w:r>
      <w:r>
        <w:rPr>
          <w:rStyle w:val="a0"/>
          <w:rFonts w:ascii="Times New Roman" w:hAnsi="Times New Roman"/>
          <w:sz w:val="21"/>
        </w:rPr>
        <w:t>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w:t>
      </w:r>
      <w:r>
        <w:rPr>
          <w:rStyle w:val="a0"/>
          <w:rFonts w:ascii="Times New Roman" w:hAnsi="Times New Roman"/>
          <w:sz w:val="21"/>
        </w:rPr>
        <w:t xml:space="preserve">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w:t>
      </w:r>
      <w:r>
        <w:rPr>
          <w:rStyle w:val="a0"/>
          <w:rFonts w:ascii="Times New Roman" w:hAnsi="Times New Roman"/>
          <w:sz w:val="21"/>
        </w:rPr>
        <w:t>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w:t>
      </w:r>
      <w:r>
        <w:rPr>
          <w:rStyle w:val="a0"/>
          <w:rFonts w:ascii="Times New Roman" w:hAnsi="Times New Roman"/>
          <w:sz w:val="21"/>
        </w:rPr>
        <w:t>rived from) the Work and for which the</w:t>
      </w:r>
      <w:r>
        <w:rPr>
          <w:rStyle w:val="a0"/>
          <w:rFonts w:ascii="Times New Roman" w:hAnsi="Times New Roman"/>
          <w:sz w:val="21"/>
        </w:rPr>
        <w:br/>
      </w:r>
      <w:r>
        <w:rPr>
          <w:rStyle w:val="a0"/>
          <w:rFonts w:ascii="Times New Roman" w:hAnsi="Times New Roman"/>
          <w:sz w:val="21"/>
        </w:rP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w:t>
      </w:r>
      <w:r>
        <w:rPr>
          <w:rStyle w:val="a0"/>
          <w:rFonts w:ascii="Times New Roman" w:hAnsi="Times New Roman"/>
          <w:sz w:val="21"/>
        </w:rPr>
        <w:t>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w:t>
      </w:r>
      <w:r>
        <w:rPr>
          <w:rStyle w:val="a0"/>
          <w:rFonts w:ascii="Times New Roman" w:hAnsi="Times New Roman"/>
          <w:sz w:val="21"/>
        </w:rPr>
        <w:t>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w:t>
      </w:r>
      <w:r>
        <w:rPr>
          <w:rStyle w:val="a0"/>
          <w:rFonts w:ascii="Times New Roman" w:hAnsi="Times New Roman"/>
          <w:sz w:val="21"/>
        </w:rPr>
        <w:t>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w:t>
      </w:r>
      <w:r>
        <w:rPr>
          <w:rStyle w:val="a0"/>
          <w:rFonts w:ascii="Times New Roman" w:hAnsi="Times New Roman"/>
          <w:sz w:val="21"/>
        </w:rPr>
        <w:t>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w:t>
      </w:r>
      <w:r>
        <w:rPr>
          <w:rStyle w:val="a0"/>
          <w:rFonts w:ascii="Times New Roman" w:hAnsi="Times New Roman"/>
          <w:sz w:val="21"/>
        </w:rP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t>
      </w:r>
      <w:r>
        <w:rPr>
          <w:rStyle w:val="a0"/>
          <w:rFonts w:ascii="Times New Roman" w:hAnsi="Times New Roman"/>
          <w:sz w:val="21"/>
        </w:rPr>
        <w:t>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w:t>
      </w:r>
      <w:r>
        <w:rPr>
          <w:rStyle w:val="a0"/>
          <w:rFonts w:ascii="Times New Roman" w:hAnsi="Times New Roman"/>
          <w:sz w:val="21"/>
        </w:rPr>
        <w: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w:t>
      </w:r>
      <w:r>
        <w:rPr>
          <w:rStyle w:val="a0"/>
          <w:rFonts w:ascii="Times New Roman" w:hAnsi="Times New Roman"/>
          <w:sz w:val="21"/>
        </w:rPr>
        <w: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w:t>
      </w:r>
      <w:r>
        <w:rPr>
          <w:rStyle w:val="a0"/>
          <w:rFonts w:ascii="Times New Roman" w:hAnsi="Times New Roman"/>
          <w:sz w:val="21"/>
        </w:rPr>
        <w:t>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w:t>
      </w:r>
      <w:r>
        <w:rPr>
          <w:rStyle w:val="a0"/>
          <w:rFonts w:ascii="Times New Roman" w:hAnsi="Times New Roman"/>
          <w:sz w:val="21"/>
        </w:rPr>
        <w: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r>
      <w:r>
        <w:rPr>
          <w:rStyle w:val="a0"/>
          <w:rFonts w:ascii="Times New Roman" w:hAnsi="Times New Roman"/>
          <w:sz w:val="21"/>
        </w:rPr>
        <w:t xml:space="preserve">      or a Contribution incorporated within the Work constitutes dir</w:t>
      </w:r>
      <w:r>
        <w:rPr>
          <w:rStyle w:val="a0"/>
          <w:rFonts w:ascii="Times New Roman" w:hAnsi="Times New Roman"/>
          <w:sz w:val="21"/>
        </w:rPr>
        <w:t>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w:t>
      </w:r>
      <w:r>
        <w:rPr>
          <w:rStyle w:val="a0"/>
          <w:rFonts w:ascii="Times New Roman" w:hAnsi="Times New Roman"/>
          <w:sz w:val="21"/>
        </w:rPr>
        <w: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w:t>
      </w:r>
      <w:r>
        <w:rPr>
          <w:rStyle w:val="a0"/>
          <w:rFonts w:ascii="Times New Roman" w:hAnsi="Times New Roman"/>
          <w:sz w:val="21"/>
        </w:rPr>
        <w:t>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w:t>
      </w:r>
      <w:r>
        <w:rPr>
          <w:rStyle w:val="a0"/>
          <w:rFonts w:ascii="Times New Roman" w:hAnsi="Times New Roman"/>
          <w:sz w:val="21"/>
        </w:rPr>
        <w:t>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w:t>
      </w:r>
      <w:r>
        <w:rPr>
          <w:rStyle w:val="a0"/>
          <w:rFonts w:ascii="Times New Roman" w:hAnsi="Times New Roman"/>
          <w:sz w:val="21"/>
        </w:rPr>
        <w:t xml:space="preserv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w:t>
      </w:r>
      <w:r>
        <w:rPr>
          <w:rStyle w:val="a0"/>
          <w:rFonts w:ascii="Times New Roman" w:hAnsi="Times New Roman"/>
          <w:sz w:val="21"/>
        </w:rPr>
        <w:t>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w:t>
      </w:r>
      <w:r>
        <w:rPr>
          <w:rStyle w:val="a0"/>
          <w:rFonts w:ascii="Times New Roman" w:hAnsi="Times New Roman"/>
          <w:sz w:val="21"/>
        </w:rPr>
        <w:t>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w:t>
      </w:r>
      <w:r>
        <w:rPr>
          <w:rStyle w:val="a0"/>
          <w:rFonts w:ascii="Times New Roman" w:hAnsi="Times New Roman"/>
          <w:sz w:val="21"/>
        </w:rPr>
        <w:t>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w:t>
      </w:r>
      <w:r>
        <w:rPr>
          <w:rStyle w:val="a0"/>
          <w:rFonts w:ascii="Times New Roman" w:hAnsi="Times New Roman"/>
          <w:sz w:val="21"/>
        </w:rPr>
        <w:t>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w:t>
      </w:r>
      <w:r>
        <w:rPr>
          <w:rStyle w:val="a0"/>
          <w:rFonts w:ascii="Times New Roman" w:hAnsi="Times New Roman"/>
          <w:sz w:val="21"/>
        </w:rPr>
        <w:t>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w:t>
      </w:r>
      <w:r>
        <w:rPr>
          <w:rStyle w:val="a0"/>
          <w:rFonts w:ascii="Times New Roman" w:hAnsi="Times New Roman"/>
          <w:sz w:val="21"/>
        </w:rPr>
        <w:t>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w:t>
      </w:r>
      <w:r>
        <w:rPr>
          <w:rStyle w:val="a0"/>
          <w:rFonts w:ascii="Times New Roman" w:hAnsi="Times New Roman"/>
          <w:sz w:val="21"/>
        </w:rPr>
        <w:t>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w:t>
      </w:r>
      <w:r>
        <w:rPr>
          <w:rStyle w:val="a0"/>
          <w:rFonts w:ascii="Times New Roman" w:hAnsi="Times New Roman"/>
          <w:sz w:val="21"/>
        </w:rPr>
        <w:t>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w:t>
      </w:r>
      <w:r>
        <w:rPr>
          <w:rStyle w:val="a0"/>
          <w:rFonts w:ascii="Times New Roman" w:hAnsi="Times New Roman"/>
          <w:sz w:val="21"/>
        </w:rPr>
        <w:t>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w:t>
      </w:r>
      <w:r>
        <w:rPr>
          <w:rStyle w:val="a0"/>
          <w:rFonts w:ascii="Times New Roman" w:hAnsi="Times New Roman"/>
          <w:sz w:val="21"/>
        </w:rPr>
        <w:t>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w:t>
      </w:r>
      <w:r>
        <w:rPr>
          <w:rStyle w:val="a0"/>
          <w:rFonts w:ascii="Times New Roman" w:hAnsi="Times New Roman"/>
          <w:sz w:val="21"/>
        </w:rPr>
        <w:t>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w:t>
      </w:r>
      <w:r>
        <w:rPr>
          <w:rStyle w:val="a0"/>
          <w:rFonts w:ascii="Times New Roman" w:hAnsi="Times New Roman"/>
          <w:sz w:val="21"/>
        </w:rPr>
        <w:t>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w:t>
      </w:r>
      <w:r>
        <w:rPr>
          <w:rStyle w:val="a0"/>
          <w:rFonts w:ascii="Times New Roman" w:hAnsi="Times New Roman"/>
          <w:sz w:val="21"/>
        </w:rPr>
        <w:t>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t>
      </w:r>
      <w:r>
        <w:rPr>
          <w:rStyle w:val="a0"/>
          <w:rFonts w:ascii="Times New Roman" w:hAnsi="Times New Roman"/>
          <w:sz w:val="21"/>
        </w:rPr>
        <w:t>warranty, indemnity,</w:t>
      </w:r>
      <w:r>
        <w:rPr>
          <w:rStyle w:val="a0"/>
          <w:rFonts w:ascii="Times New Roman" w:hAnsi="Times New Roman"/>
          <w:sz w:val="21"/>
        </w:rPr>
        <w:br/>
      </w:r>
      <w:r>
        <w:rPr>
          <w:rStyle w:val="a0"/>
          <w:rFonts w:ascii="Times New Roman" w:hAnsi="Times New Roman"/>
          <w:sz w:val="21"/>
        </w:rP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w:t>
      </w:r>
      <w:r>
        <w:rPr>
          <w:rStyle w:val="a0"/>
          <w:rFonts w:ascii="Times New Roman" w:hAnsi="Times New Roman"/>
          <w:sz w:val="21"/>
        </w:rPr>
        <w:t>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w:t>
      </w:r>
      <w:r>
        <w:rPr>
          <w:rStyle w:val="a0"/>
          <w:rFonts w:ascii="Times New Roman" w:hAnsi="Times New Roman"/>
          <w:sz w:val="21"/>
        </w:rPr>
        <w:t>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w:t>
      </w:r>
      <w:r>
        <w:rPr>
          <w:rStyle w:val="a0"/>
          <w:rFonts w:ascii="Times New Roman" w:hAnsi="Times New Roman"/>
          <w:sz w:val="21"/>
        </w:rP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w:t>
      </w:r>
      <w:r>
        <w:rPr>
          <w:rStyle w:val="a0"/>
          <w:rFonts w:ascii="Times New Roman" w:hAnsi="Times New Roman"/>
          <w:sz w:val="21"/>
        </w:rPr>
        <w:t xml:space="preserve">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w:t>
      </w:r>
      <w:r>
        <w:rPr>
          <w:rStyle w:val="a0"/>
          <w:rFonts w:ascii="Times New Roman" w:hAnsi="Times New Roman"/>
          <w:sz w:val="21"/>
        </w:rPr>
        <w:t xml:space="preserve">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