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jhighlight 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2001-2006 Geert Bevin &lt;gbevin[remove] at uwyn dot com&gt;,</w:t>
        <w:br/>
        <w:t>Copyright (C) 2002-2010 Sebastiano Vigna</w:t>
        <w:br/>
        <w:t>Copyright 2000-2006 Omnicore Software, Hans Kratz &amp; Dennis Strein GbR, Geert Bevin &lt;gbevin[remove] at uwyn dot com&gt;, Ulf Dittmer (ulf[remove] at ulfdittmer dot com).</w:t>
        <w:br/>
        <w:t>Copyright 2006 Arnout Engelen &lt;arnouten[remove] at bzzt dot net&gt;</w:t>
        <w:br/>
        <w:t>Copyright (C) 2010-2014 Sebastiano Vigna</w:t>
        <w:br/>
        <w:t>Copyright 2000-2006 Omnicore Software, Hans Kratz &amp; Dennis Strein GbR, Geert Bevin &lt;gbevin[remove] at uwyn dot com&gt;.</w:t>
        <w:br/>
        <w:t>Copyright 2004-2006 Geert Bevin &lt;gbevin[remove] at uwyn dot com&gt;</w:t>
        <w:br/>
        <w:t>Copyright 2001-2006 Geert Bevin &lt;gbevin[remove] at uwyn dot com&gt;</w:t>
        <w:br/>
        <w:t>Copyright 2004-2006 Geert Bevin &lt;gbevin[remove] at uwyn dot com&gt;; and Frederic Daoud &lt;xf2697[remove] at fastmail dot fm&gt;</w:t>
        <w:br/>
        <w:t>Copyright (C) 2002-2014 Sebastiano Vigna</w:t>
        <w:br/>
        <w:t>Copyright 2004-2006 Geert Bevin &lt;gbevin[remove] at uwyn dot com&gt;.</w:t>
        <w:br/>
        <w:t>Copyright 2006 Arnout Engelen &lt;arnouten[remove] at bzzt dot net&gt;.</w:t>
        <w:br/>
        <w:t>Copyright (C) 1999 CERN - European Organization for Nuclear Research.</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or CDDL-1.0</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