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glassfish-</w:t>
      </w:r>
      <w:r>
        <w:rPr>
          <w:rStyle w:val="a0"/>
          <w:rFonts w:ascii="微软雅黑" w:hAnsi="微软雅黑"/>
          <w:b w:val="0"/>
          <w:sz w:val="21"/>
        </w:rPr>
        <w:t>websocket</w:t>
      </w:r>
      <w:r>
        <w:rPr>
          <w:rStyle w:val="a0"/>
          <w:rFonts w:ascii="微软雅黑" w:hAnsi="微软雅黑"/>
          <w:b w:val="0"/>
          <w:sz w:val="21"/>
        </w:rPr>
        <w:t>-</w:t>
      </w:r>
      <w:r>
        <w:rPr>
          <w:rStyle w:val="a0"/>
          <w:rFonts w:ascii="微软雅黑" w:hAnsi="微软雅黑"/>
          <w:b w:val="0"/>
          <w:sz w:val="21"/>
        </w:rPr>
        <w:t>api</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(c) YYYY Oracle and/or its </w:t>
      </w:r>
      <w:r>
        <w:rPr>
          <w:rStyle w:val="a0"/>
          <w:rFonts w:ascii="宋体" w:hAnsi="宋体"/>
          <w:sz w:val="22"/>
        </w:rPr>
        <w:t>affiliates. All rights reserved.</w:t>
      </w:r>
      <w:r>
        <w:rPr>
          <w:rStyle w:val="a0"/>
          <w:rFonts w:ascii="宋体" w:hAnsi="宋体"/>
          <w:sz w:val="22"/>
        </w:rPr>
        <w:br/>
      </w:r>
      <w:r>
        <w:rPr>
          <w:rStyle w:val="a0"/>
          <w:rFonts w:ascii="宋体" w:hAnsi="宋体"/>
          <w:sz w:val="22"/>
        </w:rPr>
        <w:t>&lt;![</w:t>
      </w:r>
      <w:r>
        <w:rPr>
          <w:rStyle w:val="a0"/>
          <w:rFonts w:ascii="宋体" w:hAnsi="宋体"/>
          <w:sz w:val="22"/>
        </w:rPr>
        <w:t xml:space="preserve">CDATA[Copyright &amp;169; 2012-2014, &lt;a </w:t>
      </w:r>
      <w:r>
        <w:rPr>
          <w:rStyle w:val="a0"/>
          <w:rFonts w:ascii="宋体" w:hAnsi="宋体"/>
          <w:sz w:val="22"/>
        </w:rPr>
        <w:t>href</w:t>
      </w:r>
      <w:r>
        <w:rPr>
          <w:rStyle w:val="a0"/>
          <w:rFonts w:ascii="宋体" w:hAnsi="宋体"/>
          <w:sz w:val="22"/>
        </w:rPr>
        <w:t>=http:www.oracle.com&gt;Oracle&lt;/a&gt;</w:t>
      </w:r>
      <w:r>
        <w:rPr>
          <w:rStyle w:val="a0"/>
          <w:rFonts w:ascii="宋体" w:hAnsi="宋体"/>
          <w:sz w:val="22"/>
        </w:rPr>
        <w:br/>
        <w:t>Copyright (c) 2012-2013 Oracle and/or its affiliates. All rights reserved.</w:t>
      </w:r>
      <w:r>
        <w:rPr>
          <w:rStyle w:val="a0"/>
          <w:rFonts w:ascii="宋体" w:hAnsi="宋体"/>
          <w:sz w:val="22"/>
        </w:rPr>
        <w:br/>
        <w:t>Copyright (c) 2013 Oracle and/or its affiliates. All rights reserved.</w:t>
      </w:r>
      <w:r>
        <w:rPr>
          <w:rStyle w:val="a0"/>
          <w:rFonts w:ascii="宋体" w:hAnsi="宋体"/>
          <w:sz w:val="22"/>
        </w:rPr>
        <w:br/>
        <w:t>Cop</w:t>
      </w:r>
      <w:r>
        <w:rPr>
          <w:rStyle w:val="a0"/>
          <w:rFonts w:ascii="宋体" w:hAnsi="宋体"/>
          <w:sz w:val="22"/>
        </w:rPr>
        <w:t>yright &amp;169; 2014 Oracle America, Inc</w:t>
      </w:r>
      <w:r>
        <w:rPr>
          <w:rStyle w:val="a0"/>
          <w:rFonts w:ascii="宋体" w:hAnsi="宋体"/>
          <w:sz w:val="22"/>
        </w:rPr>
        <w:t>.</w:t>
      </w:r>
      <w:r>
        <w:rPr>
          <w:rStyle w:val="a0"/>
          <w:rFonts w:ascii="宋体" w:hAnsi="宋体"/>
          <w:sz w:val="22"/>
        </w:rPr>
        <w:br/>
        <w:t>Copyright 2007 Sun Microsystems, Inc.\\</w:t>
      </w:r>
      <w:r>
        <w:rPr>
          <w:rStyle w:val="a0"/>
          <w:rFonts w:ascii="宋体" w:hAnsi="宋体"/>
          <w:sz w:val="22"/>
        </w:rPr>
        <w:br/>
        <w:t>Copyright (c) 2012-2014 Oracle and/or its affiliates. All rights reserved.</w:t>
      </w:r>
      <w:r>
        <w:rPr>
          <w:rStyle w:val="a0"/>
          <w:rFonts w:ascii="宋体" w:hAnsi="宋体"/>
          <w:sz w:val="22"/>
        </w:rPr>
        <w:br/>
        <w:t>Copyright 2011-2014 Oracle America, Inc. (``Oracle) \\</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t>Common Development and Distribution License (CDDL</w:t>
      </w:r>
      <w:r>
        <w:rPr>
          <w:rStyle w:val="a0"/>
          <w:rFonts w:ascii="Times New Roman" w:hAnsi="Times New Roman"/>
          <w:sz w:val="21"/>
        </w:rPr>
        <w:t>)COMMON</w:t>
      </w:r>
      <w:r>
        <w:rPr>
          <w:rStyle w:val="a0"/>
          <w:rFonts w:ascii="Times New Roman" w:hAnsi="Times New Roman"/>
          <w:sz w:val="21"/>
        </w:rPr>
        <w:t xml:space="preserve">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w:t>
      </w:r>
      <w:r>
        <w:rPr>
          <w:rStyle w:val="a0"/>
          <w:rFonts w:ascii="Times New Roman" w:hAnsi="Times New Roman"/>
          <w:sz w:val="21"/>
        </w:rPr>
        <w:t>contributes</w:t>
      </w:r>
      <w:r>
        <w:rPr>
          <w:rStyle w:val="a0"/>
          <w:rFonts w:ascii="Times New Roman" w:hAnsi="Times New Roman"/>
          <w:sz w:val="21"/>
        </w:rPr>
        <w:t xml:space="preserve">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w:t>
      </w:r>
      <w:r>
        <w:rPr>
          <w:rStyle w:val="a0"/>
          <w:rFonts w:ascii="Times New Roman" w:hAnsi="Times New Roman"/>
          <w:sz w:val="21"/>
        </w:rPr>
        <w:t>prior</w:t>
      </w:r>
      <w:r>
        <w:rPr>
          <w:rStyle w:val="a0"/>
          <w:rFonts w:ascii="Times New Roman" w:hAnsi="Times New Roman"/>
          <w:sz w:val="21"/>
        </w:rPr>
        <w:t xml:space="preserve"> Modifications used by a Contributor (if any), and the Modifications </w:t>
      </w:r>
    </w:p>
    <w:p>
      <w:pPr/>
      <w:r>
        <w:rPr>
          <w:rStyle w:val="a0"/>
          <w:rFonts w:ascii="Times New Roman" w:hAnsi="Times New Roman"/>
          <w:sz w:val="21"/>
        </w:rPr>
        <w:t xml:space="preserve">    </w:t>
      </w:r>
      <w:r>
        <w:rPr>
          <w:rStyle w:val="a0"/>
          <w:rFonts w:ascii="Times New Roman" w:hAnsi="Times New Roman"/>
          <w:sz w:val="21"/>
        </w:rPr>
        <w:t>made</w:t>
      </w:r>
      <w:r>
        <w:rPr>
          <w:rStyle w:val="a0"/>
          <w:rFonts w:ascii="Times New Roman" w:hAnsi="Times New Roman"/>
          <w:sz w:val="21"/>
        </w:rPr>
        <w:t xml:space="preserv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files containing Modifications, in each case including portions </w:t>
      </w:r>
    </w:p>
    <w:p>
      <w:pP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w:t>
      </w:r>
      <w:r>
        <w:rPr>
          <w:rStyle w:val="a0"/>
          <w:rFonts w:ascii="Times New Roman" w:hAnsi="Times New Roman"/>
          <w:sz w:val="21"/>
        </w:rPr>
        <w:t>possible</w:t>
      </w:r>
      <w:r>
        <w:rPr>
          <w:rStyle w:val="a0"/>
          <w:rFonts w:ascii="Times New Roman" w:hAnsi="Times New Roman"/>
          <w:sz w:val="21"/>
        </w:rPr>
        <w:t xml:space="preserve">, whether at the time of the initial grant or subsequently acquired, </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w:t>
      </w:r>
      <w:r>
        <w:rPr>
          <w:rStyle w:val="a0"/>
          <w:rFonts w:ascii="Times New Roman" w:hAnsi="Times New Roman"/>
          <w:sz w:val="21"/>
        </w:rPr>
        <w:t>following</w:t>
      </w:r>
      <w:r>
        <w:rPr>
          <w:rStyle w:val="a0"/>
          <w:rFonts w:ascii="Times New Roman" w:hAnsi="Times New Roman"/>
          <w:sz w:val="21"/>
        </w:rPr>
        <w:t>:</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xml:space="preserve"> of the contents of a file containing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w:t>
      </w:r>
      <w:r>
        <w:rPr>
          <w:rStyle w:val="a0"/>
          <w:rFonts w:ascii="Times New Roman" w:hAnsi="Times New Roman"/>
          <w:sz w:val="21"/>
        </w:rPr>
        <w:t>acquired</w:t>
      </w:r>
      <w:r>
        <w:rPr>
          <w:rStyle w:val="a0"/>
          <w:rFonts w:ascii="Times New Roman" w:hAnsi="Times New Roman"/>
          <w:sz w:val="21"/>
        </w:rPr>
        <w:t xml:space="preserve">, including without limitation, method, process, and apparatus </w:t>
      </w:r>
    </w:p>
    <w:p>
      <w:pPr/>
      <w:r>
        <w:rPr>
          <w:rStyle w:val="a0"/>
          <w:rFonts w:ascii="Times New Roman" w:hAnsi="Times New Roman"/>
          <w:sz w:val="21"/>
        </w:rPr>
        <w:t xml:space="preserve">    </w:t>
      </w:r>
      <w:r>
        <w:rPr>
          <w:rStyle w:val="a0"/>
          <w:rFonts w:ascii="Times New Roman" w:hAnsi="Times New Roman"/>
          <w:sz w:val="21"/>
        </w:rPr>
        <w:t>claims</w:t>
      </w:r>
      <w:r>
        <w:rPr>
          <w:rStyle w:val="a0"/>
          <w:rFonts w:ascii="Times New Roman" w:hAnsi="Times New Roman"/>
          <w:sz w:val="21"/>
        </w:rPr>
        <w:t>,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modifications are made and (b) associated documentation included in or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under, and complying with all of the terms of, this License. For </w:t>
      </w:r>
    </w:p>
    <w:p>
      <w:pPr/>
      <w:r>
        <w:rPr>
          <w:rStyle w:val="a0"/>
          <w:rFonts w:ascii="Times New Roman" w:hAnsi="Times New Roman"/>
          <w:sz w:val="21"/>
        </w:rPr>
        <w:t xml:space="preserve">    </w:t>
      </w:r>
      <w:r>
        <w:rPr>
          <w:rStyle w:val="a0"/>
          <w:rFonts w:ascii="Times New Roman" w:hAnsi="Times New Roman"/>
          <w:sz w:val="21"/>
        </w:rPr>
        <w:t>legal</w:t>
      </w:r>
      <w:r>
        <w:rPr>
          <w:rStyle w:val="a0"/>
          <w:rFonts w:ascii="Times New Roman" w:hAnsi="Times New Roman"/>
          <w:sz w:val="21"/>
        </w:rPr>
        <w:t xml:space="preserve"> entities, “You” includes any entity which controls, is controlled by,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is under common control with You. For purposes of this definition, </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means (a) the power, direct or indirect, to cause the direction or </w:t>
      </w:r>
    </w:p>
    <w:p>
      <w:pPr/>
      <w:r>
        <w:rPr>
          <w:rStyle w:val="a0"/>
          <w:rFonts w:ascii="Times New Roman" w:hAnsi="Times New Roman"/>
          <w:sz w:val="21"/>
        </w:rPr>
        <w:t xml:space="preserve">    </w:t>
      </w:r>
      <w:r>
        <w:rPr>
          <w:rStyle w:val="a0"/>
          <w:rFonts w:ascii="Times New Roman" w:hAnsi="Times New Roman"/>
          <w:sz w:val="21"/>
        </w:rPr>
        <w:t>management</w:t>
      </w:r>
      <w:r>
        <w:rPr>
          <w:rStyle w:val="a0"/>
          <w:rFonts w:ascii="Times New Roman" w:hAnsi="Times New Roman"/>
          <w:sz w:val="21"/>
        </w:rPr>
        <w:t xml:space="preserve"> of such entity, whether by contract or otherwise, or (b) </w:t>
      </w:r>
    </w:p>
    <w:p>
      <w:pPr/>
      <w:r>
        <w:rPr>
          <w:rStyle w:val="a0"/>
          <w:rFonts w:ascii="Times New Roman" w:hAnsi="Times New Roman"/>
          <w:sz w:val="21"/>
        </w:rPr>
        <w:t xml:space="preserve">    </w:t>
      </w:r>
      <w:r>
        <w:rPr>
          <w:rStyle w:val="a0"/>
          <w:rFonts w:ascii="Times New Roman" w:hAnsi="Times New Roman"/>
          <w:sz w:val="21"/>
        </w:rPr>
        <w:t>ownership</w:t>
      </w:r>
      <w:r>
        <w:rPr>
          <w:rStyle w:val="a0"/>
          <w:rFonts w:ascii="Times New Roman" w:hAnsi="Times New Roman"/>
          <w:sz w:val="21"/>
        </w:rPr>
        <w:t xml:space="preserve"> of more than fifty percent (50%) of the outstanding shares or </w:t>
      </w:r>
    </w:p>
    <w:p>
      <w:pPr/>
      <w:r>
        <w:rPr>
          <w:rStyle w:val="a0"/>
          <w:rFonts w:ascii="Times New Roman" w:hAnsi="Times New Roman"/>
          <w:sz w:val="21"/>
        </w:rPr>
        <w:t xml:space="preserve">    </w:t>
      </w:r>
      <w:r>
        <w:rPr>
          <w:rStyle w:val="a0"/>
          <w:rFonts w:ascii="Times New Roman" w:hAnsi="Times New Roman"/>
          <w:sz w:val="21"/>
        </w:rPr>
        <w:t>beneficial</w:t>
      </w:r>
      <w:r>
        <w:rPr>
          <w:rStyle w:val="a0"/>
          <w:rFonts w:ascii="Times New Roman" w:hAnsi="Times New Roman"/>
          <w:sz w:val="21"/>
        </w:rPr>
        <w:t xml:space="preserve">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the Initial Developer hereby grants You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w:t>
      </w:r>
      <w:r>
        <w:rPr>
          <w:rStyle w:val="a0"/>
          <w:rFonts w:ascii="Times New Roman" w:hAnsi="Times New Roman"/>
          <w:sz w:val="21"/>
        </w:rPr>
        <w:t>perform</w:t>
      </w:r>
      <w:r>
        <w:rPr>
          <w:rStyle w:val="a0"/>
          <w:rFonts w:ascii="Times New Roman" w:hAnsi="Times New Roman"/>
          <w:sz w:val="21"/>
        </w:rPr>
        <w:t xml:space="preserve">, sublicense and distribute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or without Modifications, and/or as part of a Larger Work; </w:t>
      </w:r>
    </w:p>
    <w:p>
      <w:pPr/>
      <w:r>
        <w:rPr>
          <w:rStyle w:val="a0"/>
          <w:rFonts w:ascii="Times New Roman" w:hAnsi="Times New Roman"/>
          <w:sz w:val="21"/>
        </w:rPr>
        <w:t xml:space="preserve">      </w:t>
      </w:r>
      <w:r>
        <w:rPr>
          <w:rStyle w:val="a0"/>
          <w:rFonts w:ascii="Times New Roman" w:hAnsi="Times New Roman"/>
          <w:sz w:val="21"/>
        </w:rPr>
        <w:t>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w:t>
      </w:r>
      <w:r>
        <w:rPr>
          <w:rStyle w:val="a0"/>
          <w:rFonts w:ascii="Times New Roman" w:hAnsi="Times New Roman"/>
          <w:sz w:val="21"/>
        </w:rPr>
        <w:t>sale</w:t>
      </w:r>
      <w:r>
        <w:rPr>
          <w:rStyle w:val="a0"/>
          <w:rFonts w:ascii="Times New Roman" w:hAnsi="Times New Roman"/>
          <w:sz w:val="21"/>
        </w:rPr>
        <w:t xml:space="preserve">, and/or otherwise dispose of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w:t>
      </w:r>
      <w:r>
        <w:rPr>
          <w:rStyle w:val="a0"/>
          <w:rFonts w:ascii="Times New Roman" w:hAnsi="Times New Roman"/>
          <w:sz w:val="21"/>
        </w:rPr>
        <w:t>date</w:t>
      </w:r>
      <w:r>
        <w:rPr>
          <w:rStyle w:val="a0"/>
          <w:rFonts w:ascii="Times New Roman" w:hAnsi="Times New Roman"/>
          <w:sz w:val="21"/>
        </w:rPr>
        <w:t xml:space="preserv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code that You delete from the Original Software, or (2) for </w:t>
      </w:r>
    </w:p>
    <w:p>
      <w:pPr/>
      <w:r>
        <w:rPr>
          <w:rStyle w:val="a0"/>
          <w:rFonts w:ascii="Times New Roman" w:hAnsi="Times New Roman"/>
          <w:sz w:val="21"/>
        </w:rPr>
        <w:t xml:space="preserve">      </w:t>
      </w:r>
      <w:r>
        <w:rPr>
          <w:rStyle w:val="a0"/>
          <w:rFonts w:ascii="Times New Roman" w:hAnsi="Times New Roman"/>
          <w:sz w:val="21"/>
        </w:rPr>
        <w:t>infringements</w:t>
      </w:r>
      <w:r>
        <w:rPr>
          <w:rStyle w:val="a0"/>
          <w:rFonts w:ascii="Times New Roman" w:hAnsi="Times New Roman"/>
          <w:sz w:val="21"/>
        </w:rPr>
        <w:t xml:space="preserve"> caused by: (</w:t>
      </w:r>
      <w:r>
        <w:rPr>
          <w:rStyle w:val="a0"/>
          <w:rFonts w:ascii="Times New Roman" w:hAnsi="Times New Roman"/>
          <w:sz w:val="21"/>
        </w:rPr>
        <w:t>i</w:t>
      </w:r>
      <w:r>
        <w:rPr>
          <w:rStyle w:val="a0"/>
          <w:rFonts w:ascii="Times New Roman" w:hAnsi="Times New Roman"/>
          <w:sz w:val="21"/>
        </w:rPr>
        <w:t xml:space="preserve">) the modification of the Original Software, or </w:t>
      </w:r>
    </w:p>
    <w:p>
      <w:pPr/>
      <w:r>
        <w:rPr>
          <w:rStyle w:val="a0"/>
          <w:rFonts w:ascii="Times New Roman" w:hAnsi="Times New Roman"/>
          <w:sz w:val="21"/>
        </w:rPr>
        <w:t xml:space="preserve">      (ii) </w:t>
      </w:r>
      <w:r>
        <w:rPr>
          <w:rStyle w:val="a0"/>
          <w:rFonts w:ascii="Times New Roman" w:hAnsi="Times New Roman"/>
          <w:sz w:val="21"/>
        </w:rPr>
        <w:t>the</w:t>
      </w:r>
      <w:r>
        <w:rPr>
          <w:rStyle w:val="a0"/>
          <w:rFonts w:ascii="Times New Roman" w:hAnsi="Times New Roman"/>
          <w:sz w:val="21"/>
        </w:rPr>
        <w:t xml:space="preserve"> combination of the Original Software with other software or </w:t>
      </w:r>
    </w:p>
    <w:p>
      <w:pPr/>
      <w:r>
        <w:rPr>
          <w:rStyle w:val="a0"/>
          <w:rFonts w:ascii="Times New Roman" w:hAnsi="Times New Roman"/>
          <w:sz w:val="21"/>
        </w:rPr>
        <w:t xml:space="preserve">      </w:t>
      </w:r>
      <w:r>
        <w:rPr>
          <w:rStyle w:val="a0"/>
          <w:rFonts w:ascii="Times New Roman" w:hAnsi="Times New Roman"/>
          <w:sz w:val="21"/>
        </w:rPr>
        <w:t>devices</w:t>
      </w:r>
      <w:r>
        <w:rPr>
          <w:rStyle w:val="a0"/>
          <w:rFonts w:ascii="Times New Roman" w:hAnsi="Times New Roman"/>
          <w:sz w:val="21"/>
        </w:rPr>
        <w:t>.</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each Contributor hereby grants You a </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w:t>
      </w:r>
      <w:r>
        <w:rPr>
          <w:rStyle w:val="a0"/>
          <w:rFonts w:ascii="Times New Roman" w:hAnsi="Times New Roman"/>
          <w:sz w:val="21"/>
        </w:rPr>
        <w:t>sublicense</w:t>
      </w:r>
      <w:r>
        <w:rPr>
          <w:rStyle w:val="a0"/>
          <w:rFonts w:ascii="Times New Roman" w:hAnsi="Times New Roman"/>
          <w:sz w:val="21"/>
        </w:rPr>
        <w:t xml:space="preserve"> and distribute the Modifications created by such Contributor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its Contributor Version (or portions of such combination), to make, </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xml:space="preserv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w:t>
      </w:r>
      <w:r>
        <w:rPr>
          <w:rStyle w:val="a0"/>
          <w:rFonts w:ascii="Times New Roman" w:hAnsi="Times New Roman"/>
          <w:sz w:val="21"/>
        </w:rPr>
        <w:t>combination</w:t>
      </w:r>
      <w:r>
        <w:rPr>
          <w:rStyle w:val="a0"/>
          <w:rFonts w:ascii="Times New Roman" w:hAnsi="Times New Roman"/>
          <w:sz w:val="21"/>
        </w:rPr>
        <w:t xml:space="preserve">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any code that Contributor has deleted from the Contributor </w:t>
      </w:r>
    </w:p>
    <w:p>
      <w:pPr/>
      <w:r>
        <w:rPr>
          <w:rStyle w:val="a0"/>
          <w:rFonts w:ascii="Times New Roman" w:hAnsi="Times New Roman"/>
          <w:sz w:val="21"/>
        </w:rPr>
        <w:t xml:space="preserve">      Version; (2) for infringements caused by: (</w:t>
      </w:r>
      <w:r>
        <w:rPr>
          <w:rStyle w:val="a0"/>
          <w:rFonts w:ascii="Times New Roman" w:hAnsi="Times New Roman"/>
          <w:sz w:val="21"/>
        </w:rPr>
        <w:t>i</w:t>
      </w:r>
      <w:r>
        <w:rPr>
          <w:rStyle w:val="a0"/>
          <w:rFonts w:ascii="Times New Roman" w:hAnsi="Times New Roman"/>
          <w:sz w:val="21"/>
        </w:rPr>
        <w:t xml:space="preserve">)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of the Covered Software You distribute or otherwise make available.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inform recipients of any such Covered Software in Executable form as to </w:t>
      </w:r>
    </w:p>
    <w:p>
      <w:pPr/>
      <w:r>
        <w:rPr>
          <w:rStyle w:val="a0"/>
          <w:rFonts w:ascii="Times New Roman" w:hAnsi="Times New Roman"/>
          <w:sz w:val="21"/>
        </w:rPr>
        <w:t xml:space="preserve">    </w:t>
      </w:r>
      <w:r>
        <w:rPr>
          <w:rStyle w:val="a0"/>
          <w:rFonts w:ascii="Times New Roman" w:hAnsi="Times New Roman"/>
          <w:sz w:val="21"/>
        </w:rPr>
        <w:t>how</w:t>
      </w:r>
      <w:r>
        <w:rPr>
          <w:rStyle w:val="a0"/>
          <w:rFonts w:ascii="Times New Roman" w:hAnsi="Times New Roman"/>
          <w:sz w:val="21"/>
        </w:rPr>
        <w:t xml:space="preserve"> they can obtain such Covered Software in Source Code form in a </w:t>
      </w:r>
    </w:p>
    <w:p>
      <w:pPr/>
      <w:r>
        <w:rPr>
          <w:rStyle w:val="a0"/>
          <w:rFonts w:ascii="Times New Roman" w:hAnsi="Times New Roman"/>
          <w:sz w:val="21"/>
        </w:rPr>
        <w:t xml:space="preserve">    </w:t>
      </w:r>
      <w:r>
        <w:rPr>
          <w:rStyle w:val="a0"/>
          <w:rFonts w:ascii="Times New Roman" w:hAnsi="Times New Roman"/>
          <w:sz w:val="21"/>
        </w:rPr>
        <w:t>reasonable</w:t>
      </w:r>
      <w:r>
        <w:rPr>
          <w:rStyle w:val="a0"/>
          <w:rFonts w:ascii="Times New Roman" w:hAnsi="Times New Roman"/>
          <w:sz w:val="21"/>
        </w:rPr>
        <w:t xml:space="preserve"> manner on or through a medium customarily used for software </w:t>
      </w:r>
    </w:p>
    <w:p>
      <w:pPr/>
      <w:r>
        <w:rPr>
          <w:rStyle w:val="a0"/>
          <w:rFonts w:ascii="Times New Roman" w:hAnsi="Times New Roman"/>
          <w:sz w:val="21"/>
        </w:rPr>
        <w:t xml:space="preserve">    </w:t>
      </w:r>
      <w:r>
        <w:rPr>
          <w:rStyle w:val="a0"/>
          <w:rFonts w:ascii="Times New Roman" w:hAnsi="Times New Roman"/>
          <w:sz w:val="21"/>
        </w:rPr>
        <w:t>exchange</w:t>
      </w:r>
      <w:r>
        <w:rPr>
          <w:rStyle w:val="a0"/>
          <w:rFonts w:ascii="Times New Roman" w:hAnsi="Times New Roman"/>
          <w:sz w:val="21"/>
        </w:rPr>
        <w:t>.</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w:t>
      </w:r>
    </w:p>
    <w:p>
      <w:pPr/>
      <w:r>
        <w:rPr>
          <w:rStyle w:val="a0"/>
          <w:rFonts w:ascii="Times New Roman" w:hAnsi="Times New Roman"/>
          <w:sz w:val="21"/>
        </w:rPr>
        <w:t xml:space="preserve">    </w:t>
      </w:r>
      <w:r>
        <w:rPr>
          <w:rStyle w:val="a0"/>
          <w:rFonts w:ascii="Times New Roman" w:hAnsi="Times New Roman"/>
          <w:sz w:val="21"/>
        </w:rPr>
        <w:t>are</w:t>
      </w:r>
      <w:r>
        <w:rPr>
          <w:rStyle w:val="a0"/>
          <w:rFonts w:ascii="Times New Roman" w:hAnsi="Times New Roman"/>
          <w:sz w:val="21"/>
        </w:rPr>
        <w:t xml:space="preserve"> Your original creation(s) and/or You have sufficient rights to grant the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the Contributor of the Modification. You may not remove or alter any </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that alters or restricts the applicable version of this License or the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rights hereunder. You may choose to offer, and to charge a fee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warranty, support, indemnity or liability obligations to one or more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of Covered Software. However, you may do so only on </w:t>
      </w:r>
      <w:r>
        <w:rPr>
          <w:rStyle w:val="a0"/>
          <w:rFonts w:ascii="Times New Roman" w:hAnsi="Times New Roman"/>
          <w:sz w:val="21"/>
        </w:rPr>
        <w:t>Your</w:t>
      </w:r>
      <w:r>
        <w:rPr>
          <w:rStyle w:val="a0"/>
          <w:rFonts w:ascii="Times New Roman" w:hAnsi="Times New Roman"/>
          <w:sz w:val="21"/>
        </w:rPr>
        <w:t xml:space="preserve"> own </w:t>
      </w:r>
    </w:p>
    <w:p>
      <w:pPr/>
      <w:r>
        <w:rPr>
          <w:rStyle w:val="a0"/>
          <w:rFonts w:ascii="Times New Roman" w:hAnsi="Times New Roman"/>
          <w:sz w:val="21"/>
        </w:rPr>
        <w:t xml:space="preserve">    </w:t>
      </w:r>
      <w:r>
        <w:rPr>
          <w:rStyle w:val="a0"/>
          <w:rFonts w:ascii="Times New Roman" w:hAnsi="Times New Roman"/>
          <w:sz w:val="21"/>
        </w:rPr>
        <w:t>behalf</w:t>
      </w:r>
      <w:r>
        <w:rPr>
          <w:rStyle w:val="a0"/>
          <w:rFonts w:ascii="Times New Roman" w:hAnsi="Times New Roman"/>
          <w:sz w:val="21"/>
        </w:rPr>
        <w:t xml:space="preserve">, and not on behalf of the Initial Developer or any Contributor.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make it absolutely clear that any such warranty, support, indemnity or </w:t>
      </w:r>
    </w:p>
    <w:p>
      <w:pPr/>
      <w:r>
        <w:rPr>
          <w:rStyle w:val="a0"/>
          <w:rFonts w:ascii="Times New Roman" w:hAnsi="Times New Roman"/>
          <w:sz w:val="21"/>
        </w:rPr>
        <w:t xml:space="preserve">    </w:t>
      </w:r>
      <w:r>
        <w:rPr>
          <w:rStyle w:val="a0"/>
          <w:rFonts w:ascii="Times New Roman" w:hAnsi="Times New Roman"/>
          <w:sz w:val="21"/>
        </w:rPr>
        <w:t>liability</w:t>
      </w:r>
      <w:r>
        <w:rPr>
          <w:rStyle w:val="a0"/>
          <w:rFonts w:ascii="Times New Roman" w:hAnsi="Times New Roman"/>
          <w:sz w:val="21"/>
        </w:rPr>
        <w:t xml:space="preserve"> obligation is offered by You alone, and You hereby agree to </w:t>
      </w:r>
    </w:p>
    <w:p>
      <w:pPr/>
      <w:r>
        <w:rPr>
          <w:rStyle w:val="a0"/>
          <w:rFonts w:ascii="Times New Roman" w:hAnsi="Times New Roman"/>
          <w:sz w:val="21"/>
        </w:rPr>
        <w:t xml:space="preserve">    </w:t>
      </w:r>
      <w:r>
        <w:rPr>
          <w:rStyle w:val="a0"/>
          <w:rFonts w:ascii="Times New Roman" w:hAnsi="Times New Roman"/>
          <w:sz w:val="21"/>
        </w:rPr>
        <w:t>indemnify</w:t>
      </w:r>
      <w:r>
        <w:rPr>
          <w:rStyle w:val="a0"/>
          <w:rFonts w:ascii="Times New Roman" w:hAnsi="Times New Roman"/>
          <w:sz w:val="21"/>
        </w:rPr>
        <w:t xml:space="preserve"> the Initial Developer and every Contributor for any liability </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the Initial Developer or such Contributor as a result of </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 or under the terms of a license of Your choice, which </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contain terms different from this License, provided that You are in </w:t>
      </w:r>
    </w:p>
    <w:p>
      <w:pPr/>
      <w:r>
        <w:rPr>
          <w:rStyle w:val="a0"/>
          <w:rFonts w:ascii="Times New Roman" w:hAnsi="Times New Roman"/>
          <w:sz w:val="21"/>
        </w:rPr>
        <w:t xml:space="preserve">    </w:t>
      </w:r>
      <w:r>
        <w:rPr>
          <w:rStyle w:val="a0"/>
          <w:rFonts w:ascii="Times New Roman" w:hAnsi="Times New Roman"/>
          <w:sz w:val="21"/>
        </w:rPr>
        <w:t>compliance</w:t>
      </w:r>
      <w:r>
        <w:rPr>
          <w:rStyle w:val="a0"/>
          <w:rFonts w:ascii="Times New Roman" w:hAnsi="Times New Roman"/>
          <w:sz w:val="21"/>
        </w:rPr>
        <w:t xml:space="preserv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Source Code form from the rights set forth in this License. If You </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the Covered Software in Executable form under a different </w:t>
      </w:r>
    </w:p>
    <w:p>
      <w:pPr/>
      <w:r>
        <w:rPr>
          <w:rStyle w:val="a0"/>
          <w:rFonts w:ascii="Times New Roman" w:hAnsi="Times New Roman"/>
          <w:sz w:val="21"/>
        </w:rPr>
        <w:t xml:space="preserve">    </w:t>
      </w:r>
      <w:r>
        <w:rPr>
          <w:rStyle w:val="a0"/>
          <w:rFonts w:ascii="Times New Roman" w:hAnsi="Times New Roman"/>
          <w:sz w:val="21"/>
        </w:rPr>
        <w:t>license</w:t>
      </w:r>
      <w:r>
        <w:rPr>
          <w:rStyle w:val="a0"/>
          <w:rFonts w:ascii="Times New Roman" w:hAnsi="Times New Roman"/>
          <w:sz w:val="21"/>
        </w:rPr>
        <w:t xml:space="preserve">, You must make it absolutely clear that any terms which differ from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w:t>
      </w:r>
      <w:r>
        <w:rPr>
          <w:rStyle w:val="a0"/>
          <w:rFonts w:ascii="Times New Roman" w:hAnsi="Times New Roman"/>
          <w:sz w:val="21"/>
        </w:rPr>
        <w:t>You</w:t>
      </w:r>
      <w:r>
        <w:rPr>
          <w:rStyle w:val="a0"/>
          <w:rFonts w:ascii="Times New Roman" w:hAnsi="Times New Roman"/>
          <w:sz w:val="21"/>
        </w:rPr>
        <w:t xml:space="preserve">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governed by the terms of this License and distribute the Larger Work as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w:t>
      </w:r>
      <w:r>
        <w:rPr>
          <w:rStyle w:val="a0"/>
          <w:rFonts w:ascii="Times New Roman" w:hAnsi="Times New Roman"/>
          <w:sz w:val="21"/>
        </w:rPr>
        <w:t>revised</w:t>
      </w:r>
      <w:r>
        <w:rPr>
          <w:rStyle w:val="a0"/>
          <w:rFonts w:ascii="Times New Roman" w:hAnsi="Times New Roman"/>
          <w:sz w:val="21"/>
        </w:rPr>
        <w:t xml:space="preserve"> and/or new versions of this License from time to time. Each version </w:t>
      </w:r>
    </w:p>
    <w:p>
      <w:pPr/>
      <w:r>
        <w:rPr>
          <w:rStyle w:val="a0"/>
          <w:rFonts w:ascii="Times New Roman" w:hAnsi="Times New Roman"/>
          <w:sz w:val="21"/>
        </w:rPr>
        <w:t xml:space="preserve">    </w:t>
      </w:r>
      <w:r>
        <w:rPr>
          <w:rStyle w:val="a0"/>
          <w:rFonts w:ascii="Times New Roman" w:hAnsi="Times New Roman"/>
          <w:sz w:val="21"/>
        </w:rPr>
        <w:t>will</w:t>
      </w:r>
      <w:r>
        <w:rPr>
          <w:rStyle w:val="a0"/>
          <w:rFonts w:ascii="Times New Roman" w:hAnsi="Times New Roman"/>
          <w:sz w:val="21"/>
        </w:rPr>
        <w:t xml:space="preserve">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w:t>
      </w:r>
      <w:r>
        <w:rPr>
          <w:rStyle w:val="a0"/>
          <w:rFonts w:ascii="Times New Roman" w:hAnsi="Times New Roman"/>
          <w:sz w:val="21"/>
        </w:rPr>
        <w:t>includes</w:t>
      </w:r>
      <w:r>
        <w:rPr>
          <w:rStyle w:val="a0"/>
          <w:rFonts w:ascii="Times New Roman" w:hAnsi="Times New Roman"/>
          <w:sz w:val="21"/>
        </w:rPr>
        <w:t xml:space="preserve"> a notice in the Original Software prohibiting it from being </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or otherwise made available under any subsequent version of the </w:t>
      </w:r>
    </w:p>
    <w:p>
      <w:pPr/>
      <w:r>
        <w:rPr>
          <w:rStyle w:val="a0"/>
          <w:rFonts w:ascii="Times New Roman" w:hAnsi="Times New Roman"/>
          <w:sz w:val="21"/>
        </w:rPr>
        <w:t xml:space="preserve">    License, </w:t>
      </w:r>
      <w:r>
        <w:rPr>
          <w:rStyle w:val="a0"/>
          <w:rFonts w:ascii="Times New Roman" w:hAnsi="Times New Roman"/>
          <w:sz w:val="21"/>
        </w:rPr>
        <w:t>You</w:t>
      </w:r>
      <w:r>
        <w:rPr>
          <w:rStyle w:val="a0"/>
          <w:rFonts w:ascii="Times New Roman" w:hAnsi="Times New Roman"/>
          <w:sz w:val="21"/>
        </w:rPr>
        <w:t xml:space="preserve"> must distribute and make the Covered Software available under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the version of the License under which You originally received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xml:space="preserve"> make the Covered Software available under the terms of any </w:t>
      </w:r>
    </w:p>
    <w:p>
      <w:pPr/>
      <w:r>
        <w:rPr>
          <w:rStyle w:val="a0"/>
          <w:rFonts w:ascii="Times New Roman" w:hAnsi="Times New Roman"/>
          <w:sz w:val="21"/>
        </w:rPr>
        <w:t xml:space="preserve">    </w:t>
      </w:r>
      <w:r>
        <w:rPr>
          <w:rStyle w:val="a0"/>
          <w:rFonts w:ascii="Times New Roman" w:hAnsi="Times New Roman"/>
          <w:sz w:val="21"/>
        </w:rPr>
        <w:t>subsequent</w:t>
      </w:r>
      <w:r>
        <w:rPr>
          <w:rStyle w:val="a0"/>
          <w:rFonts w:ascii="Times New Roman" w:hAnsi="Times New Roman"/>
          <w:sz w:val="21"/>
        </w:rPr>
        <w:t xml:space="preserve">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w:t>
      </w:r>
      <w:r>
        <w:rPr>
          <w:rStyle w:val="a0"/>
          <w:rFonts w:ascii="Times New Roman" w:hAnsi="Times New Roman"/>
          <w:sz w:val="21"/>
        </w:rPr>
        <w:t>You</w:t>
      </w:r>
      <w:r>
        <w:rPr>
          <w:rStyle w:val="a0"/>
          <w:rFonts w:ascii="Times New Roman" w:hAnsi="Times New Roman"/>
          <w:sz w:val="21"/>
        </w:rPr>
        <w:t xml:space="preserve"> are an Initial Developer and You want to create a new license for </w:t>
      </w:r>
    </w:p>
    <w:p>
      <w:pP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Original Software, You may create and use a modified version of this </w:t>
      </w:r>
    </w:p>
    <w:p>
      <w:pPr/>
      <w:r>
        <w:rPr>
          <w:rStyle w:val="a0"/>
          <w:rFonts w:ascii="Times New Roman" w:hAnsi="Times New Roman"/>
          <w:sz w:val="21"/>
        </w:rPr>
        <w:t xml:space="preserve">    License if </w:t>
      </w:r>
      <w:r>
        <w:rPr>
          <w:rStyle w:val="a0"/>
          <w:rFonts w:ascii="Times New Roman" w:hAnsi="Times New Roman"/>
          <w:sz w:val="21"/>
        </w:rPr>
        <w:t>You</w:t>
      </w:r>
      <w:r>
        <w:rPr>
          <w:rStyle w:val="a0"/>
          <w:rFonts w:ascii="Times New Roman" w:hAnsi="Times New Roman"/>
          <w:sz w:val="21"/>
        </w:rPr>
        <w:t xml:space="preserve">: (a) rename the license and remove any references to the name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w:t>
      </w:r>
      <w:r>
        <w:rPr>
          <w:rStyle w:val="a0"/>
          <w:rFonts w:ascii="Times New Roman" w:hAnsi="Times New Roman"/>
          <w:sz w:val="21"/>
        </w:rPr>
        <w:t>automatically</w:t>
      </w:r>
      <w:r>
        <w:rPr>
          <w:rStyle w:val="a0"/>
          <w:rFonts w:ascii="Times New Roman" w:hAnsi="Times New Roman"/>
          <w:sz w:val="21"/>
        </w:rPr>
        <w:t xml:space="preserve"> if You fail to comply with terms herein and fail to cure such </w:t>
      </w:r>
    </w:p>
    <w:p>
      <w:pPr/>
      <w:r>
        <w:rPr>
          <w:rStyle w:val="a0"/>
          <w:rFonts w:ascii="Times New Roman" w:hAnsi="Times New Roman"/>
          <w:sz w:val="21"/>
        </w:rPr>
        <w:t xml:space="preserve">    </w:t>
      </w:r>
      <w:r>
        <w:rPr>
          <w:rStyle w:val="a0"/>
          <w:rFonts w:ascii="Times New Roman" w:hAnsi="Times New Roman"/>
          <w:sz w:val="21"/>
        </w:rPr>
        <w:t>breach</w:t>
      </w:r>
      <w:r>
        <w:rPr>
          <w:rStyle w:val="a0"/>
          <w:rFonts w:ascii="Times New Roman" w:hAnsi="Times New Roman"/>
          <w:sz w:val="21"/>
        </w:rPr>
        <w:t xml:space="preserve"> within 30 days of becoming aware of the breach. Provisions which, by </w:t>
      </w:r>
    </w:p>
    <w:p>
      <w:pPr/>
      <w:r>
        <w:rPr>
          <w:rStyle w:val="a0"/>
          <w:rFonts w:ascii="Times New Roman" w:hAnsi="Times New Roman"/>
          <w:sz w:val="21"/>
        </w:rPr>
        <w:t xml:space="preserve">    </w:t>
      </w:r>
      <w:r>
        <w:rPr>
          <w:rStyle w:val="a0"/>
          <w:rFonts w:ascii="Times New Roman" w:hAnsi="Times New Roman"/>
          <w:sz w:val="21"/>
        </w:rPr>
        <w:t>their</w:t>
      </w:r>
      <w:r>
        <w:rPr>
          <w:rStyle w:val="a0"/>
          <w:rFonts w:ascii="Times New Roman" w:hAnsi="Times New Roman"/>
          <w:sz w:val="21"/>
        </w:rPr>
        <w:t xml:space="preserve"> nature, must remain in effect beyond the termination of this License </w:t>
      </w:r>
    </w:p>
    <w:p>
      <w:pPr/>
      <w:r>
        <w:rPr>
          <w:rStyle w:val="a0"/>
          <w:rFonts w:ascii="Times New Roman" w:hAnsi="Times New Roman"/>
          <w:sz w:val="21"/>
        </w:rPr>
        <w:t xml:space="preserve">    </w:t>
      </w:r>
      <w:r>
        <w:rPr>
          <w:rStyle w:val="a0"/>
          <w:rFonts w:ascii="Times New Roman" w:hAnsi="Times New Roman"/>
          <w:sz w:val="21"/>
        </w:rPr>
        <w:t>shall</w:t>
      </w:r>
      <w:r>
        <w:rPr>
          <w:rStyle w:val="a0"/>
          <w:rFonts w:ascii="Times New Roman" w:hAnsi="Times New Roman"/>
          <w:sz w:val="21"/>
        </w:rPr>
        <w:t xml:space="preserve">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w:t>
      </w:r>
      <w:r>
        <w:rPr>
          <w:rStyle w:val="a0"/>
          <w:rFonts w:ascii="Times New Roman" w:hAnsi="Times New Roman"/>
          <w:sz w:val="21"/>
        </w:rPr>
        <w:t>judgment</w:t>
      </w:r>
      <w:r>
        <w:rPr>
          <w:rStyle w:val="a0"/>
          <w:rFonts w:ascii="Times New Roman" w:hAnsi="Times New Roman"/>
          <w:sz w:val="21"/>
        </w:rPr>
        <w:t xml:space="preserve"> actions) against Initial Developer or a Contributor (the Initial </w:t>
      </w:r>
    </w:p>
    <w:p>
      <w:pPr/>
      <w:r>
        <w:rPr>
          <w:rStyle w:val="a0"/>
          <w:rFonts w:ascii="Times New Roman" w:hAnsi="Times New Roman"/>
          <w:sz w:val="21"/>
        </w:rPr>
        <w:t xml:space="preserve">    Developer or Contributor against whom </w:t>
      </w:r>
      <w:r>
        <w:rPr>
          <w:rStyle w:val="a0"/>
          <w:rFonts w:ascii="Times New Roman" w:hAnsi="Times New Roman"/>
          <w:sz w:val="21"/>
        </w:rPr>
        <w:t>You</w:t>
      </w:r>
      <w:r>
        <w:rPr>
          <w:rStyle w:val="a0"/>
          <w:rFonts w:ascii="Times New Roman" w:hAnsi="Times New Roman"/>
          <w:sz w:val="21"/>
        </w:rPr>
        <w:t xml:space="preserve"> assert such claim is referred to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infringes any patent, then any and all rights granted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w:t>
      </w:r>
    </w:p>
    <w:p>
      <w:pPr/>
      <w:r>
        <w:rPr>
          <w:rStyle w:val="a0"/>
          <w:rFonts w:ascii="Times New Roman" w:hAnsi="Times New Roman"/>
          <w:sz w:val="21"/>
        </w:rPr>
        <w:t xml:space="preserve">    </w:t>
      </w:r>
      <w:r>
        <w:rPr>
          <w:rStyle w:val="a0"/>
          <w:rFonts w:ascii="Times New Roman" w:hAnsi="Times New Roman"/>
          <w:sz w:val="21"/>
        </w:rPr>
        <w:t>terminate</w:t>
      </w:r>
      <w:r>
        <w:rPr>
          <w:rStyle w:val="a0"/>
          <w:rFonts w:ascii="Times New Roman" w:hAnsi="Times New Roman"/>
          <w:sz w:val="21"/>
        </w:rPr>
        <w:t xml:space="preserve"> prospectively and automatically at the expiration of such 60 day </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xml:space="preserve"> period, unless if within such 60 day period You withdraw Your claim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respect to the Participant Software against such Participant either </w:t>
      </w:r>
    </w:p>
    <w:p>
      <w:pPr/>
      <w:r>
        <w:rPr>
          <w:rStyle w:val="a0"/>
          <w:rFonts w:ascii="Times New Roman" w:hAnsi="Times New Roman"/>
          <w:sz w:val="21"/>
        </w:rPr>
        <w:t xml:space="preserve">    </w:t>
      </w:r>
      <w:r>
        <w:rPr>
          <w:rStyle w:val="a0"/>
          <w:rFonts w:ascii="Times New Roman" w:hAnsi="Times New Roman"/>
          <w:sz w:val="21"/>
        </w:rPr>
        <w:t>unilaterally</w:t>
      </w:r>
      <w:r>
        <w:rPr>
          <w:rStyle w:val="a0"/>
          <w:rFonts w:ascii="Times New Roman" w:hAnsi="Times New Roman"/>
          <w:sz w:val="21"/>
        </w:rPr>
        <w:t xml:space="preserve">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w:t>
      </w:r>
      <w:r>
        <w:rPr>
          <w:rStyle w:val="a0"/>
          <w:rFonts w:ascii="Times New Roman" w:hAnsi="Times New Roman"/>
          <w:sz w:val="21"/>
        </w:rPr>
        <w:t>user</w:t>
      </w:r>
      <w:r>
        <w:rPr>
          <w:rStyle w:val="a0"/>
          <w:rFonts w:ascii="Times New Roman" w:hAnsi="Times New Roman"/>
          <w:sz w:val="21"/>
        </w:rPr>
        <w:t xml:space="preserve"> licenses that have been validly granted by You or any distributor </w:t>
      </w:r>
    </w:p>
    <w:p>
      <w:pPr/>
      <w:r>
        <w:rPr>
          <w:rStyle w:val="a0"/>
          <w:rFonts w:ascii="Times New Roman" w:hAnsi="Times New Roman"/>
          <w:sz w:val="21"/>
        </w:rPr>
        <w:t xml:space="preserve">    </w:t>
      </w:r>
      <w:r>
        <w:rPr>
          <w:rStyle w:val="a0"/>
          <w:rFonts w:ascii="Times New Roman" w:hAnsi="Times New Roman"/>
          <w:sz w:val="21"/>
        </w:rPr>
        <w:t>hereunder</w:t>
      </w:r>
      <w:r>
        <w:rPr>
          <w:rStyle w:val="a0"/>
          <w:rFonts w:ascii="Times New Roman" w:hAnsi="Times New Roman"/>
          <w:sz w:val="21"/>
        </w:rPr>
        <w:t xml:space="preserve"> prior to termination (excluding licenses granted to You by any </w:t>
      </w:r>
    </w:p>
    <w:p>
      <w:pPr/>
      <w:r>
        <w:rPr>
          <w:rStyle w:val="a0"/>
          <w:rFonts w:ascii="Times New Roman" w:hAnsi="Times New Roman"/>
          <w:sz w:val="21"/>
        </w:rPr>
        <w:t xml:space="preserve">    </w:t>
      </w:r>
      <w:r>
        <w:rPr>
          <w:rStyle w:val="a0"/>
          <w:rFonts w:ascii="Times New Roman" w:hAnsi="Times New Roman"/>
          <w:sz w:val="21"/>
        </w:rPr>
        <w:t>distributor</w:t>
      </w:r>
      <w:r>
        <w:rPr>
          <w:rStyle w:val="a0"/>
          <w:rFonts w:ascii="Times New Roman" w:hAnsi="Times New Roman"/>
          <w:sz w:val="21"/>
        </w:rPr>
        <w:t>)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term is defined at 48 C.F.R. § 252.227-7014(a)(1)) and “commercial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w:t>
      </w:r>
      <w:r>
        <w:rPr>
          <w:rStyle w:val="a0"/>
          <w:rFonts w:ascii="Times New Roman" w:hAnsi="Times New Roman"/>
          <w:sz w:val="21"/>
        </w:rPr>
        <w:t>through</w:t>
      </w:r>
      <w:r>
        <w:rPr>
          <w:rStyle w:val="a0"/>
          <w:rFonts w:ascii="Times New Roman" w:hAnsi="Times New Roman"/>
          <w:sz w:val="21"/>
        </w:rPr>
        <w:t xml:space="preserve">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w:t>
      </w:r>
      <w:r>
        <w:rPr>
          <w:rStyle w:val="a0"/>
          <w:rFonts w:ascii="Times New Roman" w:hAnsi="Times New Roman"/>
          <w:sz w:val="21"/>
        </w:rPr>
        <w:t>clause</w:t>
      </w:r>
      <w:r>
        <w:rPr>
          <w:rStyle w:val="a0"/>
          <w:rFonts w:ascii="Times New Roman" w:hAnsi="Times New Roman"/>
          <w:sz w:val="21"/>
        </w:rPr>
        <w:t xml:space="preserve"> is in lieu of, and supersedes, any other FAR, DFAR, or other clause or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w:t>
      </w:r>
      <w:r>
        <w:rPr>
          <w:rStyle w:val="a0"/>
          <w:rFonts w:ascii="Times New Roman" w:hAnsi="Times New Roman"/>
          <w:sz w:val="21"/>
        </w:rPr>
        <w:t>hereof</w:t>
      </w:r>
      <w:r>
        <w:rPr>
          <w:rStyle w:val="a0"/>
          <w:rFonts w:ascii="Times New Roman" w:hAnsi="Times New Roman"/>
          <w:sz w:val="21"/>
        </w:rPr>
        <w:t xml:space="preserve">. If any provision of this License is held to be unenforceable, such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shall be reformed only to the extent necessary to make it </w:t>
      </w:r>
    </w:p>
    <w:p>
      <w:pPr/>
      <w:r>
        <w:rPr>
          <w:rStyle w:val="a0"/>
          <w:rFonts w:ascii="Times New Roman" w:hAnsi="Times New Roman"/>
          <w:sz w:val="21"/>
        </w:rPr>
        <w:t xml:space="preserve">  </w:t>
      </w:r>
      <w:r>
        <w:rPr>
          <w:rStyle w:val="a0"/>
          <w:rFonts w:ascii="Times New Roman" w:hAnsi="Times New Roman"/>
          <w:sz w:val="21"/>
        </w:rPr>
        <w:t>enforceable</w:t>
      </w:r>
      <w:r>
        <w:rPr>
          <w:rStyle w:val="a0"/>
          <w:rFonts w:ascii="Times New Roman" w:hAnsi="Times New Roman"/>
          <w:sz w:val="21"/>
        </w:rPr>
        <w:t xml:space="preserve">. This License shall be governed by the law of the jurisdiction </w:t>
      </w:r>
    </w:p>
    <w:p>
      <w:pPr/>
      <w:r>
        <w:rPr>
          <w:rStyle w:val="a0"/>
          <w:rFonts w:ascii="Times New Roman" w:hAnsi="Times New Roman"/>
          <w:sz w:val="21"/>
        </w:rPr>
        <w:t xml:space="preserve">  </w:t>
      </w:r>
      <w:r>
        <w:rPr>
          <w:rStyle w:val="a0"/>
          <w:rFonts w:ascii="Times New Roman" w:hAnsi="Times New Roman"/>
          <w:sz w:val="21"/>
        </w:rPr>
        <w:t>specified</w:t>
      </w:r>
      <w:r>
        <w:rPr>
          <w:rStyle w:val="a0"/>
          <w:rFonts w:ascii="Times New Roman" w:hAnsi="Times New Roman"/>
          <w:sz w:val="21"/>
        </w:rPr>
        <w:t xml:space="preserve"> in a notice contained within the Original Software (except to the </w:t>
      </w:r>
    </w:p>
    <w:p>
      <w:pPr/>
      <w:r>
        <w:rPr>
          <w:rStyle w:val="a0"/>
          <w:rFonts w:ascii="Times New Roman" w:hAnsi="Times New Roman"/>
          <w:sz w:val="21"/>
        </w:rPr>
        <w:t xml:space="preserve">  </w:t>
      </w:r>
      <w:r>
        <w:rPr>
          <w:rStyle w:val="a0"/>
          <w:rFonts w:ascii="Times New Roman" w:hAnsi="Times New Roman"/>
          <w:sz w:val="21"/>
        </w:rPr>
        <w:t>extent</w:t>
      </w:r>
      <w:r>
        <w:rPr>
          <w:rStyle w:val="a0"/>
          <w:rFonts w:ascii="Times New Roman" w:hAnsi="Times New Roman"/>
          <w:sz w:val="21"/>
        </w:rPr>
        <w:t xml:space="preserve"> applicable law, if any, provides otherwise), excluding such </w:t>
      </w:r>
    </w:p>
    <w:p>
      <w:pPr/>
      <w:r>
        <w:rPr>
          <w:rStyle w:val="a0"/>
          <w:rFonts w:ascii="Times New Roman" w:hAnsi="Times New Roman"/>
          <w:sz w:val="21"/>
        </w:rPr>
        <w:t xml:space="preserve">  </w:t>
      </w:r>
      <w:r>
        <w:rPr>
          <w:rStyle w:val="a0"/>
          <w:rFonts w:ascii="Times New Roman" w:hAnsi="Times New Roman"/>
          <w:sz w:val="21"/>
        </w:rPr>
        <w:t>jurisdiction’s</w:t>
      </w:r>
      <w:r>
        <w:rPr>
          <w:rStyle w:val="a0"/>
          <w:rFonts w:ascii="Times New Roman" w:hAnsi="Times New Roman"/>
          <w:sz w:val="21"/>
        </w:rPr>
        <w:t xml:space="preserve">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w:t>
      </w:r>
      <w:r>
        <w:rPr>
          <w:rStyle w:val="a0"/>
          <w:rFonts w:ascii="Times New Roman" w:hAnsi="Times New Roman"/>
          <w:sz w:val="21"/>
        </w:rPr>
        <w:t>jurisdiction</w:t>
      </w:r>
      <w:r>
        <w:rPr>
          <w:rStyle w:val="a0"/>
          <w:rFonts w:ascii="Times New Roman" w:hAnsi="Times New Roman"/>
          <w:sz w:val="21"/>
        </w:rPr>
        <w:t xml:space="preserve">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w:t>
      </w:r>
      <w:r>
        <w:rPr>
          <w:rStyle w:val="a0"/>
          <w:rFonts w:ascii="Times New Roman" w:hAnsi="Times New Roman"/>
          <w:sz w:val="21"/>
        </w:rPr>
        <w:t>limitation</w:t>
      </w:r>
      <w:r>
        <w:rPr>
          <w:rStyle w:val="a0"/>
          <w:rFonts w:ascii="Times New Roman" w:hAnsi="Times New Roman"/>
          <w:sz w:val="21"/>
        </w:rPr>
        <w:t xml:space="preserve">, court costs and reasonable attorneys’ fees and expenses. The </w:t>
      </w:r>
    </w:p>
    <w:p>
      <w:pPr/>
      <w:r>
        <w:rPr>
          <w:rStyle w:val="a0"/>
          <w:rFonts w:ascii="Times New Roman" w:hAnsi="Times New Roman"/>
          <w:sz w:val="21"/>
        </w:rPr>
        <w:t xml:space="preserve">  </w:t>
      </w:r>
      <w:r>
        <w:rPr>
          <w:rStyle w:val="a0"/>
          <w:rFonts w:ascii="Times New Roman" w:hAnsi="Times New Roman"/>
          <w:sz w:val="21"/>
        </w:rPr>
        <w:t>application</w:t>
      </w:r>
      <w:r>
        <w:rPr>
          <w:rStyle w:val="a0"/>
          <w:rFonts w:ascii="Times New Roman" w:hAnsi="Times New Roman"/>
          <w:sz w:val="21"/>
        </w:rPr>
        <w:t xml:space="preserve">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w:t>
      </w:r>
      <w:r>
        <w:rPr>
          <w:rStyle w:val="a0"/>
          <w:rFonts w:ascii="Times New Roman" w:hAnsi="Times New Roman"/>
          <w:sz w:val="21"/>
        </w:rPr>
        <w:t>provides</w:t>
      </w:r>
      <w:r>
        <w:rPr>
          <w:rStyle w:val="a0"/>
          <w:rFonts w:ascii="Times New Roman" w:hAnsi="Times New Roman"/>
          <w:sz w:val="21"/>
        </w:rPr>
        <w:t xml:space="preserve"> that the language of a contract shall be construed against the </w:t>
      </w:r>
    </w:p>
    <w:p>
      <w:pPr/>
      <w:r>
        <w:rPr>
          <w:rStyle w:val="a0"/>
          <w:rFonts w:ascii="Times New Roman" w:hAnsi="Times New Roman"/>
          <w:sz w:val="21"/>
        </w:rPr>
        <w:t xml:space="preserve">  </w:t>
      </w:r>
      <w:r>
        <w:rPr>
          <w:rStyle w:val="a0"/>
          <w:rFonts w:ascii="Times New Roman" w:hAnsi="Times New Roman"/>
          <w:sz w:val="21"/>
        </w:rPr>
        <w:t>drafter</w:t>
      </w:r>
      <w:r>
        <w:rPr>
          <w:rStyle w:val="a0"/>
          <w:rFonts w:ascii="Times New Roman" w:hAnsi="Times New Roman"/>
          <w:sz w:val="21"/>
        </w:rPr>
        <w:t xml:space="preserve"> shall not apply to this License. You agree that </w:t>
      </w:r>
      <w:r>
        <w:rPr>
          <w:rStyle w:val="a0"/>
          <w:rFonts w:ascii="Times New Roman" w:hAnsi="Times New Roman"/>
          <w:sz w:val="21"/>
        </w:rPr>
        <w:t>You</w:t>
      </w:r>
      <w:r>
        <w:rPr>
          <w:rStyle w:val="a0"/>
          <w:rFonts w:ascii="Times New Roman" w:hAnsi="Times New Roman"/>
          <w:sz w:val="21"/>
        </w:rPr>
        <w:t xml:space="preserve"> alone are </w:t>
      </w:r>
    </w:p>
    <w:p>
      <w:pPr/>
      <w:r>
        <w:rPr>
          <w:rStyle w:val="a0"/>
          <w:rFonts w:ascii="Times New Roman" w:hAnsi="Times New Roman"/>
          <w:sz w:val="21"/>
        </w:rPr>
        <w:t xml:space="preserve">  </w:t>
      </w:r>
      <w:r>
        <w:rPr>
          <w:rStyle w:val="a0"/>
          <w:rFonts w:ascii="Times New Roman" w:hAnsi="Times New Roman"/>
          <w:sz w:val="21"/>
        </w:rPr>
        <w:t>responsible</w:t>
      </w:r>
      <w:r>
        <w:rPr>
          <w:rStyle w:val="a0"/>
          <w:rFonts w:ascii="Times New Roman" w:hAnsi="Times New Roman"/>
          <w:sz w:val="21"/>
        </w:rPr>
        <w:t xml:space="preserve"> for compliance with the United States export administration </w:t>
      </w:r>
    </w:p>
    <w:p>
      <w:pPr/>
      <w:r>
        <w:rPr>
          <w:rStyle w:val="a0"/>
          <w:rFonts w:ascii="Times New Roman" w:hAnsi="Times New Roman"/>
          <w:sz w:val="21"/>
        </w:rPr>
        <w:t xml:space="preserve">  </w:t>
      </w:r>
      <w:r>
        <w:rPr>
          <w:rStyle w:val="a0"/>
          <w:rFonts w:ascii="Times New Roman" w:hAnsi="Times New Roman"/>
          <w:sz w:val="21"/>
        </w:rPr>
        <w:t>regulations</w:t>
      </w:r>
      <w:r>
        <w:rPr>
          <w:rStyle w:val="a0"/>
          <w:rFonts w:ascii="Times New Roman" w:hAnsi="Times New Roman"/>
          <w:sz w:val="21"/>
        </w:rPr>
        <w:t xml:space="preserve"> (and the export control laws and regulation of any other </w:t>
      </w:r>
    </w:p>
    <w:p>
      <w:pPr/>
      <w:r>
        <w:rPr>
          <w:rStyle w:val="a0"/>
          <w:rFonts w:ascii="Times New Roman" w:hAnsi="Times New Roman"/>
          <w:sz w:val="21"/>
        </w:rPr>
        <w:t xml:space="preserve">  </w:t>
      </w:r>
      <w:r>
        <w:rPr>
          <w:rStyle w:val="a0"/>
          <w:rFonts w:ascii="Times New Roman" w:hAnsi="Times New Roman"/>
          <w:sz w:val="21"/>
        </w:rPr>
        <w:t>countries</w:t>
      </w:r>
      <w:r>
        <w:rPr>
          <w:rStyle w:val="a0"/>
          <w:rFonts w:ascii="Times New Roman" w:hAnsi="Times New Roman"/>
          <w:sz w:val="21"/>
        </w:rPr>
        <w:t xml:space="preserve">)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claims and damages arising, directly or indirectly, out of its utilization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w:t>
      </w:r>
      <w:r>
        <w:rPr>
          <w:rStyle w:val="a0"/>
          <w:rFonts w:ascii="Times New Roman" w:hAnsi="Times New Roman"/>
          <w:sz w:val="21"/>
        </w:rPr>
        <w:t>herein</w:t>
      </w:r>
      <w:r>
        <w:rPr>
          <w:rStyle w:val="a0"/>
          <w:rFonts w:ascii="Times New Roman" w:hAnsi="Times New Roman"/>
          <w:sz w:val="21"/>
        </w:rPr>
        <w:t xml:space="preserve"> is intended or shall be deemed to constitute any admission of </w:t>
      </w:r>
    </w:p>
    <w:p>
      <w:pPr/>
      <w:r>
        <w:rPr>
          <w:rStyle w:val="a0"/>
          <w:rFonts w:ascii="Times New Roman" w:hAnsi="Times New Roman"/>
          <w:sz w:val="21"/>
        </w:rPr>
        <w:t>liability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t>
      </w:r>
      <w:r>
        <w:rPr>
          <w:rStyle w:val="a0"/>
          <w:rFonts w:ascii="宋体" w:hAnsi="宋体"/>
          <w:sz w:val="22"/>
        </w:rPr>
        <w:t>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