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python-jenkins 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Hewlett-Packard Development Company, L.P.</w:t>
        <w:br/>
        <w:t>Copyright (c) Donald Stufft and individual contributors.</w:t>
        <w:br/>
        <w:t>copyright u2010, Willow Garage</w:t>
        <w:br/>
        <w:t>Copyright 2011 OpenStack LLC</w:t>
        <w:br/>
        <w:t>Copyright (c) 2010, Willow Garage, Inc.</w:t>
        <w:br/>
        <w:t>Copyright 2012 Hewlett-Packard Development Company, L.P.</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