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mate-backgrounds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Daniel Galleguillos &lt;dnlgalleguillos@gmail.com&gt;</w:t>
        <w:br/>
        <w:t>Copyright (c) 2007 Marco Cogoni &lt;cogoni@gmail.com&gt;</w:t>
        <w:br/>
        <w:t>Copyright (c) 2008 Lapo Calamandrei</w:t>
        <w:br/>
        <w:t>Copyright (c) 2014 Goce Mitevski &lt;contact@nicer2.com&gt;</w:t>
        <w:br/>
        <w:t>Copyright (c) 2008 Charles Barbin &lt;barbinch@free.fr&gt;</w:t>
        <w:br/>
        <w:t>Copyright (c) 2008 Patryk Zawadzki &lt;patrys@pld-linux.org&gt;</w:t>
        <w:br/>
        <w:t>Copyright (c) 2008 Sergey Nazarov &lt;phearnot@renee.ru&gt;</w:t>
        <w:br/>
        <w:t>Copyright (c) 2014 Adam Erdman &lt;hekel@archlinux.info&gt;</w:t>
        <w:br/>
        <w:t>Copyright (c) 2014 Joseph Rowen Stipe Krieger &lt;rowen.stipe@gmail.com&gt;</w:t>
        <w:br/>
        <w:t>Copyright (c) 2010 Jakub Steiner &lt;jimmac@novell.com&gt;</w:t>
        <w:br/>
        <w:t>Copyright (c) 2013 François Vogelweith (Bisigi project)</w:t>
        <w:br/>
        <w:t>Copyright (c) 2008 Hylke Bons &lt;hylkebons@gmail.com&gt;</w:t>
        <w:br/>
        <w:t>Copyright (c) 2012 l0r4n0n &lt;info@stefan-geissler.net&gt;</w:t>
        <w:br/>
        <w:t>Copyright (c) 2020 Wyng Stancikaite &lt;wyng.stancikaite@gmail.com&gt;</w:t>
        <w:br/>
        <w:t>Copyright (c) 2008 Jean-François Fortin Tam &lt;nekohayo@gmail.com&gt;</w:t>
        <w:br/>
        <w:t>Copyright (c) 2008 Andrea Cimitan</w:t>
        <w:br/>
        <w:t>Copyright (c) 2005 Jens Ansorg &lt;jens@ansorg-web.de&gt;</w:t>
        <w:br/>
        <w:t>Copyright (c) 2008 blackcombwhistler07 &lt;blackcombwhistler07@googlemail.com&gt;</w:t>
        <w:br/>
        <w:t>Copyright (c) 2008 Lennart Poettering &lt;mztabzr@0pointer.de&gt;</w:t>
        <w:br/>
        <w:t>Copyright (c) 1989, 1991 Free Software Foundation, Inc.</w:t>
        <w:br/>
        <w:t>Copyright (c) 2005 Timothy Schellhase</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