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8C86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B9C72A0" w14:textId="77777777" w:rsidR="00D63F71" w:rsidRDefault="00D63F71">
      <w:pPr>
        <w:spacing w:line="420" w:lineRule="exact"/>
        <w:jc w:val="center"/>
        <w:rPr>
          <w:rFonts w:ascii="Arial" w:hAnsi="Arial" w:cs="Arial"/>
          <w:b/>
          <w:snapToGrid/>
          <w:sz w:val="32"/>
          <w:szCs w:val="32"/>
        </w:rPr>
      </w:pPr>
    </w:p>
    <w:p w14:paraId="6BE65D35"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F92A878" w14:textId="77777777" w:rsidR="00D63F71" w:rsidRDefault="00D63F71">
      <w:pPr>
        <w:spacing w:line="420" w:lineRule="exact"/>
        <w:jc w:val="both"/>
        <w:rPr>
          <w:rFonts w:ascii="Arial" w:hAnsi="Arial" w:cs="Arial"/>
          <w:snapToGrid/>
        </w:rPr>
      </w:pPr>
    </w:p>
    <w:p w14:paraId="38560B4A"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7FBEDEC"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6E360FB" w14:textId="77777777" w:rsidR="00D63F71" w:rsidRDefault="00D63F71">
      <w:pPr>
        <w:spacing w:line="420" w:lineRule="exact"/>
        <w:jc w:val="both"/>
        <w:rPr>
          <w:rFonts w:ascii="Arial" w:hAnsi="Arial" w:cs="Arial"/>
          <w:i/>
          <w:snapToGrid/>
          <w:color w:val="0099FF"/>
          <w:sz w:val="18"/>
          <w:szCs w:val="18"/>
        </w:rPr>
      </w:pPr>
    </w:p>
    <w:p w14:paraId="0C0C6CC1"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3B4ED6C" w14:textId="77777777" w:rsidR="00D63F71" w:rsidRDefault="00D63F71">
      <w:pPr>
        <w:pStyle w:val="aa"/>
        <w:spacing w:before="0" w:after="0" w:line="240" w:lineRule="auto"/>
        <w:jc w:val="left"/>
        <w:rPr>
          <w:rFonts w:ascii="Arial" w:hAnsi="Arial" w:cs="Arial"/>
          <w:bCs w:val="0"/>
          <w:sz w:val="21"/>
          <w:szCs w:val="21"/>
        </w:rPr>
      </w:pPr>
    </w:p>
    <w:p w14:paraId="5F0522B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hyperscan 5.4.2</w:t>
      </w:r>
    </w:p>
    <w:p w14:paraId="6312E369" w14:textId="77777777" w:rsidR="00D63F71" w:rsidRDefault="005D0DE9">
      <w:pPr>
        <w:rPr>
          <w:rFonts w:ascii="Arial" w:hAnsi="Arial" w:cs="Arial"/>
          <w:b/>
        </w:rPr>
      </w:pPr>
      <w:r>
        <w:rPr>
          <w:rFonts w:ascii="Arial" w:hAnsi="Arial" w:cs="Arial"/>
          <w:b/>
        </w:rPr>
        <w:t xml:space="preserve">Copyright notice: </w:t>
      </w:r>
    </w:p>
    <w:p w14:paraId="66AB0DCE" w14:textId="09F1F0E6" w:rsidR="00D63F71" w:rsidRDefault="005D0DE9">
      <w:pPr>
        <w:pStyle w:val="Default"/>
        <w:rPr>
          <w:rFonts w:ascii="宋体" w:hAnsi="宋体" w:cs="宋体"/>
          <w:sz w:val="22"/>
          <w:szCs w:val="22"/>
        </w:rPr>
      </w:pPr>
      <w:r>
        <w:rPr>
          <w:rFonts w:ascii="宋体" w:hAnsi="宋体"/>
          <w:sz w:val="22"/>
        </w:rPr>
        <w:t>Copyright 2008, Google Inc.</w:t>
      </w:r>
      <w:r>
        <w:rPr>
          <w:rFonts w:ascii="宋体" w:hAnsi="宋体"/>
          <w:sz w:val="22"/>
        </w:rPr>
        <w:br/>
        <w:t>Copyright (c) 2016-2017, Intel Corporation</w:t>
      </w:r>
      <w:r>
        <w:rPr>
          <w:rFonts w:ascii="宋体" w:hAnsi="宋体"/>
          <w:sz w:val="22"/>
        </w:rPr>
        <w:br/>
        <w:t>Copyright (c) 2016, Intel Corporation</w:t>
      </w:r>
      <w:r>
        <w:rPr>
          <w:rFonts w:ascii="宋体" w:hAnsi="宋体"/>
          <w:sz w:val="22"/>
        </w:rPr>
        <w:br/>
        <w:t>Copyright (c) 2016-2018, Intel Corporation</w:t>
      </w:r>
      <w:r>
        <w:rPr>
          <w:rFonts w:ascii="宋体" w:hAnsi="宋体"/>
          <w:sz w:val="22"/>
        </w:rPr>
        <w:br/>
        <w:t>Copyright (c) 2015-2022, Intel Corporation</w:t>
      </w:r>
      <w:r>
        <w:rPr>
          <w:rFonts w:ascii="宋体" w:hAnsi="宋体"/>
          <w:sz w:val="22"/>
        </w:rPr>
        <w:br/>
        <w:t>Copyright (c) 2015-2019, Intel Corporation</w:t>
      </w:r>
      <w:r>
        <w:rPr>
          <w:rFonts w:ascii="宋体" w:hAnsi="宋体"/>
          <w:sz w:val="22"/>
        </w:rPr>
        <w:br/>
        <w:t>Copyright (c) 2016-2020, Intel Corporation</w:t>
      </w:r>
      <w:r>
        <w:rPr>
          <w:rFonts w:ascii="宋体" w:hAnsi="宋体"/>
          <w:sz w:val="22"/>
        </w:rPr>
        <w:br/>
        <w:t>Copyright (c) 2018-2019, Intel Corporation</w:t>
      </w:r>
      <w:r>
        <w:rPr>
          <w:rFonts w:ascii="宋体" w:hAnsi="宋体"/>
          <w:sz w:val="22"/>
        </w:rPr>
        <w:br/>
        <w:t>Copyright (c) 2018-2022, Intel Corporation</w:t>
      </w:r>
      <w:r>
        <w:rPr>
          <w:rFonts w:ascii="宋体" w:hAnsi="宋体"/>
          <w:sz w:val="22"/>
        </w:rPr>
        <w:br/>
        <w:t>Copyright (c) 2015-2017, Intel Corporation</w:t>
      </w:r>
      <w:r>
        <w:rPr>
          <w:rFonts w:ascii="宋体" w:hAnsi="宋体"/>
          <w:sz w:val="22"/>
        </w:rPr>
        <w:br/>
        <w:t>Copyright (c) 2017-2023, Intel Corporation</w:t>
      </w:r>
      <w:r>
        <w:rPr>
          <w:rFonts w:ascii="宋体" w:hAnsi="宋体"/>
          <w:sz w:val="22"/>
        </w:rPr>
        <w:br/>
        <w:t>Copyright 2005, Google Inc.</w:t>
      </w:r>
      <w:r>
        <w:rPr>
          <w:rFonts w:ascii="宋体" w:hAnsi="宋体"/>
          <w:sz w:val="22"/>
        </w:rPr>
        <w:br/>
        <w:t>Copyright (c) 2017-2020, Intel Corporation</w:t>
      </w:r>
      <w:r>
        <w:rPr>
          <w:rFonts w:ascii="宋体" w:hAnsi="宋体"/>
          <w:sz w:val="22"/>
        </w:rPr>
        <w:br/>
        <w:t>Copyright 2006, Google Inc.</w:t>
      </w:r>
      <w:r>
        <w:rPr>
          <w:rFonts w:ascii="宋体" w:hAnsi="宋体"/>
          <w:sz w:val="22"/>
        </w:rPr>
        <w:br/>
        <w:t>Copyright 2007, Google Inc.</w:t>
      </w:r>
      <w:r>
        <w:rPr>
          <w:rFonts w:ascii="宋体" w:hAnsi="宋体"/>
          <w:sz w:val="22"/>
        </w:rPr>
        <w:br/>
        <w:t>Copyright (C) 2015 Intel Corporation. All rights reserved.</w:t>
      </w:r>
      <w:r>
        <w:rPr>
          <w:rFonts w:ascii="宋体" w:hAnsi="宋体"/>
          <w:sz w:val="22"/>
        </w:rPr>
        <w:br/>
        <w:t>Copyright (C) 2005-2009 Jongsoo Park &lt;jongsoo.park -at- gmail.com&gt;</w:t>
      </w:r>
      <w:r>
        <w:rPr>
          <w:rFonts w:ascii="宋体" w:hAnsi="宋体"/>
          <w:sz w:val="22"/>
        </w:rPr>
        <w:br/>
      </w:r>
      <w:r>
        <w:rPr>
          <w:rFonts w:ascii="宋体" w:hAnsi="宋体"/>
          <w:sz w:val="22"/>
        </w:rPr>
        <w:lastRenderedPageBreak/>
        <w:t>Copyright (c) 2004-2006, Intel Corporation All rights reserved.</w:t>
      </w:r>
      <w:r>
        <w:rPr>
          <w:rFonts w:ascii="宋体" w:hAnsi="宋体"/>
          <w:sz w:val="22"/>
        </w:rPr>
        <w:br/>
        <w:t>Copyright (c) 2018-2020, Intel Corporation</w:t>
      </w:r>
      <w:r>
        <w:rPr>
          <w:rFonts w:ascii="宋体" w:hAnsi="宋体"/>
          <w:sz w:val="22"/>
        </w:rPr>
        <w:br/>
        <w:t>Copyright (c) 2015-2016, Intel Corporation</w:t>
      </w:r>
      <w:r>
        <w:rPr>
          <w:rFonts w:ascii="宋体" w:hAnsi="宋体"/>
          <w:sz w:val="22"/>
        </w:rPr>
        <w:br/>
        <w:t>Copyright (c) 2015-2023, Intel Corporation</w:t>
      </w:r>
      <w:r>
        <w:rPr>
          <w:rFonts w:ascii="宋体" w:hAnsi="宋体"/>
          <w:sz w:val="22"/>
        </w:rPr>
        <w:br/>
        <w:t>Copyright (c) 2019-2021, Intel Corporation</w:t>
      </w:r>
      <w:r>
        <w:rPr>
          <w:rFonts w:ascii="宋体" w:hAnsi="宋体"/>
          <w:sz w:val="22"/>
        </w:rPr>
        <w:br/>
        <w:t>Copyright (c) 2016-2019, Intel Corporation</w:t>
      </w:r>
      <w:r>
        <w:rPr>
          <w:rFonts w:ascii="宋体" w:hAnsi="宋体"/>
          <w:sz w:val="22"/>
        </w:rPr>
        <w:br/>
        <w:t>Copyright 2008 Google Inc.</w:t>
      </w:r>
      <w:r>
        <w:rPr>
          <w:rFonts w:ascii="宋体" w:hAnsi="宋体"/>
          <w:sz w:val="22"/>
        </w:rPr>
        <w:br/>
        <w:t>Copyright (c) 2015-2020, Intel Corporation</w:t>
      </w:r>
      <w:r>
        <w:rPr>
          <w:rFonts w:ascii="宋体" w:hAnsi="宋体"/>
          <w:sz w:val="22"/>
        </w:rPr>
        <w:br/>
        <w:t>Copyright 2009 Google Inc.</w:t>
      </w:r>
      <w:r>
        <w:rPr>
          <w:rFonts w:ascii="宋体" w:hAnsi="宋体"/>
          <w:sz w:val="22"/>
        </w:rPr>
        <w:br/>
        <w:t>Copyright (c) 2018, Intel Corporation</w:t>
      </w:r>
      <w:r>
        <w:rPr>
          <w:rFonts w:ascii="宋体" w:hAnsi="宋体"/>
          <w:sz w:val="22"/>
        </w:rPr>
        <w:br/>
        <w:t>Copyright (c) 2004-2006 Intel Corporation - All Rights Reserved</w:t>
      </w:r>
      <w:r>
        <w:rPr>
          <w:rFonts w:ascii="宋体" w:hAnsi="宋体"/>
          <w:sz w:val="22"/>
        </w:rPr>
        <w:br/>
        <w:t>Copyright (c) 2015-2018, Intel Corporation</w:t>
      </w:r>
      <w:r>
        <w:rPr>
          <w:rFonts w:ascii="宋体" w:hAnsi="宋体"/>
          <w:sz w:val="22"/>
        </w:rPr>
        <w:br/>
        <w:t>Copyright (c) 2015-2021, Intel Corporation</w:t>
      </w:r>
      <w:r>
        <w:rPr>
          <w:rFonts w:ascii="宋体" w:hAnsi="宋体"/>
          <w:sz w:val="22"/>
        </w:rPr>
        <w:br/>
        <w:t>Copyright 2003 Google Inc.</w:t>
      </w:r>
      <w:r>
        <w:rPr>
          <w:rFonts w:ascii="宋体" w:hAnsi="宋体"/>
          <w:sz w:val="22"/>
        </w:rPr>
        <w:br/>
        <w:t>Copyright (c) 2015, Intel Corporation</w:t>
      </w:r>
      <w:r>
        <w:rPr>
          <w:rFonts w:ascii="宋体" w:hAnsi="宋体"/>
          <w:sz w:val="22"/>
        </w:rPr>
        <w:br/>
        <w:t>Copyright (c) 2017, Intel Corporation</w:t>
      </w:r>
      <w:r>
        <w:rPr>
          <w:rFonts w:ascii="宋体" w:hAnsi="宋体"/>
          <w:sz w:val="22"/>
        </w:rPr>
        <w:br/>
        <w:t>Copyright (c) 2017-2018, Intel Corporation</w:t>
      </w:r>
      <w:r>
        <w:rPr>
          <w:rFonts w:ascii="宋体" w:hAnsi="宋体"/>
          <w:sz w:val="22"/>
        </w:rPr>
        <w:br/>
      </w:r>
    </w:p>
    <w:p w14:paraId="4B3D8FCC" w14:textId="77777777" w:rsidR="00D63F71" w:rsidRDefault="005D0DE9">
      <w:pPr>
        <w:pStyle w:val="Default"/>
        <w:rPr>
          <w:rFonts w:ascii="宋体" w:hAnsi="宋体" w:cs="宋体"/>
          <w:sz w:val="22"/>
          <w:szCs w:val="22"/>
        </w:rPr>
      </w:pPr>
      <w:r>
        <w:rPr>
          <w:b/>
        </w:rPr>
        <w:t xml:space="preserve">License: </w:t>
      </w:r>
      <w:r>
        <w:rPr>
          <w:sz w:val="21"/>
        </w:rPr>
        <w:t>BSD</w:t>
      </w:r>
    </w:p>
    <w:p w14:paraId="13C25789"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BC0D5" w14:textId="77777777" w:rsidR="003F2EAB" w:rsidRDefault="003F2EAB">
      <w:pPr>
        <w:spacing w:line="240" w:lineRule="auto"/>
      </w:pPr>
      <w:r>
        <w:separator/>
      </w:r>
    </w:p>
  </w:endnote>
  <w:endnote w:type="continuationSeparator" w:id="0">
    <w:p w14:paraId="0C9AF0F7" w14:textId="77777777" w:rsidR="003F2EAB" w:rsidRDefault="003F2E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C1BFA4E" w14:textId="77777777">
      <w:tc>
        <w:tcPr>
          <w:tcW w:w="1542" w:type="pct"/>
        </w:tcPr>
        <w:p w14:paraId="19A3DEB9" w14:textId="77777777" w:rsidR="00D63F71" w:rsidRDefault="005D0DE9">
          <w:pPr>
            <w:pStyle w:val="a8"/>
          </w:pPr>
          <w:r>
            <w:fldChar w:fldCharType="begin"/>
          </w:r>
          <w:r>
            <w:instrText xml:space="preserve"> DATE \@ "yyyy-MM-dd" </w:instrText>
          </w:r>
          <w:r>
            <w:fldChar w:fldCharType="separate"/>
          </w:r>
          <w:r w:rsidR="008F6A8B">
            <w:rPr>
              <w:noProof/>
            </w:rPr>
            <w:t>2023-09-21</w:t>
          </w:r>
          <w:r>
            <w:fldChar w:fldCharType="end"/>
          </w:r>
        </w:p>
      </w:tc>
      <w:tc>
        <w:tcPr>
          <w:tcW w:w="1853" w:type="pct"/>
        </w:tcPr>
        <w:p w14:paraId="3EA43021" w14:textId="77777777" w:rsidR="00D63F71" w:rsidRDefault="00D63F71">
          <w:pPr>
            <w:pStyle w:val="a8"/>
            <w:ind w:firstLineChars="200" w:firstLine="360"/>
          </w:pPr>
        </w:p>
      </w:tc>
      <w:tc>
        <w:tcPr>
          <w:tcW w:w="1605" w:type="pct"/>
        </w:tcPr>
        <w:p w14:paraId="3BD7426C"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fldSimple w:instr=" NUMPAGES  \* Arabic  \* MERGEFORMAT ">
            <w:r w:rsidR="00E76623">
              <w:rPr>
                <w:noProof/>
              </w:rPr>
              <w:t>2</w:t>
            </w:r>
          </w:fldSimple>
        </w:p>
      </w:tc>
    </w:tr>
  </w:tbl>
  <w:p w14:paraId="685E70B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E9DF5" w14:textId="77777777" w:rsidR="003F2EAB" w:rsidRDefault="003F2EAB">
      <w:r>
        <w:separator/>
      </w:r>
    </w:p>
  </w:footnote>
  <w:footnote w:type="continuationSeparator" w:id="0">
    <w:p w14:paraId="33B416FD" w14:textId="77777777" w:rsidR="003F2EAB" w:rsidRDefault="003F2E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28EAB62" w14:textId="77777777">
      <w:trPr>
        <w:cantSplit/>
        <w:trHeight w:hRule="exact" w:val="777"/>
      </w:trPr>
      <w:tc>
        <w:tcPr>
          <w:tcW w:w="492" w:type="pct"/>
          <w:tcBorders>
            <w:bottom w:val="single" w:sz="6" w:space="0" w:color="auto"/>
          </w:tcBorders>
        </w:tcPr>
        <w:p w14:paraId="4417E643" w14:textId="77777777" w:rsidR="00D63F71" w:rsidRDefault="00D63F71">
          <w:pPr>
            <w:pStyle w:val="a9"/>
          </w:pPr>
        </w:p>
        <w:p w14:paraId="63E979E5" w14:textId="77777777" w:rsidR="00D63F71" w:rsidRDefault="00D63F71">
          <w:pPr>
            <w:ind w:left="420"/>
          </w:pPr>
        </w:p>
      </w:tc>
      <w:tc>
        <w:tcPr>
          <w:tcW w:w="3283" w:type="pct"/>
          <w:tcBorders>
            <w:bottom w:val="single" w:sz="6" w:space="0" w:color="auto"/>
          </w:tcBorders>
          <w:vAlign w:val="bottom"/>
        </w:tcPr>
        <w:p w14:paraId="0EF63311"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611C3BB" w14:textId="77777777" w:rsidR="00D63F71" w:rsidRDefault="00D63F71">
          <w:pPr>
            <w:pStyle w:val="a9"/>
            <w:ind w:firstLine="33"/>
          </w:pPr>
        </w:p>
      </w:tc>
    </w:tr>
  </w:tbl>
  <w:p w14:paraId="7651AF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F2EA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6A8B"/>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BA2D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464</Words>
  <Characters>2648</Characters>
  <Application>Microsoft Office Word</Application>
  <DocSecurity>0</DocSecurity>
  <Lines>22</Lines>
  <Paragraphs>6</Paragraphs>
  <ScaleCrop>false</ScaleCrop>
  <Company>Huawei Technologies Co.,Ltd.</Company>
  <LinksUpToDate>false</LinksUpToDate>
  <CharactersWithSpaces>3106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6</cp:revision>
  <dcterms:created xsi:type="dcterms:W3CDTF">2021-09-28T13:54:00Z</dcterms:created>
  <dcterms:modified xsi:type="dcterms:W3CDTF">2023-09-21T02:57:00Z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(3)WH0FsQlS9QRwLCs9ODRAL0XmPiWZYm1X7TId6JtRsksCZrlTJJj2FzxOG2jge0SL3zgbvgfZ
1pf5POEKdr3yssKYFBy6gvBESkuT0GMJ6RxIrFQ2B/Z77U3IPrdKCO6eMXtfqkJ/MkXRgAji
LFBx/5DGMMEMr8p5m5Ay0SscP9vOTjjEn5rk1dbd03iuvnIuQYm5u1ZIEOQ/C2PHcXczLZ0Z
F2eo7sRrXVY7vk+MP8</vt:lpwstr>
  </property>
  <property fmtid="{D5CDD505-2E9C-101B-9397-08002B2CF9AE}" pid="11" name="_2015_ms_pID_7253431">
    <vt:lpwstr>5T3GXhLq/hks7l1ZVoOd1LT2HVCKA40XSWMc1PWhsZerDb1xUlABi7
D0iYi8qq97epOAlbSIfQAXucDwbSEsciiRgQiEVQUO+2T7r2tOtSWKHa+Y95sDr2tmSJ8hWE
iPpVjobz0yK+3zVaKqQICBFtb6fYFpqwiAGvL8Zy4LoqflRrPeeYogAMo7IWjY9/PZyfFM++
yyDx8JlPD1c/K0BzobJSLG9I5i6FdKyVte2Q</vt:lpwstr>
  </property>
  <property fmtid="{D5CDD505-2E9C-101B-9397-08002B2CF9AE}" pid="12" name="_2015_ms_pID_7253432">
    <vt:lpwstr>Nlugmux48Ov8eumkU7IpOc3aEOc8gnHe9WzO
Np1inVr9Zxe9D9H1B6Tb5ApmfZ9rlNpIwBNRXoiNiJTWGdv57Is=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