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jtidy 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1994-2004 Sun Microsystems, Inc.</w:t>
        <w:br/>
        <w:t>Copyright (c) 1998-2000 World Wide Web Consortium (Massachusetts Institute of Technology, Institut National de Recherche en Informatique et en Automatique, Keio University).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zlib</w:t>
      </w:r>
    </w:p>
    <w:p w:rsidR="00D63F71" w:rsidRDefault="005D0DE9">
      <w:pPr>
        <w:pStyle w:val="Default"/>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(3)0/lV5c/pFpbUJ/0RyJVc/DbbU86+O9WnC/cVM8/akoQZkYJktGI8EQJ/WCdejalfkhkx4uzi
RQprK4aprJUL8NUvawqbRE7ZdCyf9QsEDjs5vGFb0AY2Rn2rtDrPiuJA7ocqlJ2nxeBtbv+I
ZPADpR5mnodEUCD0ePlBgRrABwFtioPHrJqfgPdc/SyRpK6P540nti6ShBS3ST6DbV19QiLw
2O6FURrj6broAJ+XUz</vt:lpwstr>
  </property>
  <property fmtid="{D5CDD505-2E9C-101B-9397-08002B2CF9AE}" pid="11" name="_2015_ms_pID_7253431">
    <vt:lpwstr>ss76DyRLbFvfHQhvdeyz6Wds7kfgaStsUlVAju5DLofFWtSkiZK0r3
6p3R3Y3FaTwe3TAAj+1MXDan0ZEfpqJAXUGzn8wdXfPdRN7FFL7vZI/Nvs1i+wfSmhEqxcMW
Dnqge6W/E3Agg75noocby/Ky6SDle37alCySz6gTgprZtWf5aVtI10bIpPE+DGi6DevPNTRu
fqVCS/eK3L7dZnnnAUW2UHlScyrcA/b+ibkI</vt:lpwstr>
  </property>
  <property fmtid="{D5CDD505-2E9C-101B-9397-08002B2CF9AE}" pid="12" name="_2015_ms_pID_7253432">
    <vt:lpwstr>Gv0gZlyih3vkekM5pbawqIhUJWPBIAPV2PM0
KWimjetkhQypM2ngaSyIw/xOlsLnLH5yaB+6edCpMVq3h920794=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